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4A4B94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B94">
        <w:rPr>
          <w:rFonts w:ascii="Times New Roman" w:hAnsi="Times New Roman" w:cs="Times New Roman"/>
          <w:color w:val="000000"/>
          <w:sz w:val="28"/>
          <w:szCs w:val="28"/>
        </w:rPr>
        <w:t>В региональную конкурсную комиссию</w:t>
      </w:r>
    </w:p>
    <w:p w:rsidR="00AC1A32" w:rsidRPr="004A4B94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4A4B94">
        <w:rPr>
          <w:rFonts w:ascii="Times New Roman" w:hAnsi="Times New Roman" w:cs="Times New Roman"/>
          <w:sz w:val="28"/>
          <w:szCs w:val="28"/>
        </w:rPr>
        <w:t xml:space="preserve">по проведению конкурса на получение </w:t>
      </w:r>
    </w:p>
    <w:p w:rsidR="00AC1A32" w:rsidRPr="004A4B94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A4B94">
        <w:rPr>
          <w:rFonts w:ascii="Times New Roman" w:hAnsi="Times New Roman" w:cs="Times New Roman"/>
          <w:sz w:val="28"/>
          <w:szCs w:val="28"/>
        </w:rPr>
        <w:t>денежного поощрения лучшими учителями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ЗАЯВЛЕНИЕ НА АПЕЛЛЯЦИЮ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ФИО 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заявителя__________________________________________________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 xml:space="preserve">Название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образовательной организации 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Сущность апелляции 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  <w:r w:rsidRPr="006A60AD">
        <w:rPr>
          <w:rFonts w:ascii="Times New Roman" w:hAnsi="Times New Roman" w:cs="Times New Roman"/>
          <w:color w:val="000000"/>
          <w:sz w:val="28"/>
          <w:szCs w:val="28"/>
        </w:rPr>
        <w:br/>
        <w:t>________________________________________________________________</w:t>
      </w: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6A60AD">
        <w:rPr>
          <w:rFonts w:ascii="Times New Roman" w:hAnsi="Times New Roman" w:cs="Times New Roman"/>
          <w:color w:val="000000"/>
          <w:sz w:val="28"/>
          <w:szCs w:val="28"/>
        </w:rPr>
        <w:t>Дата _____________________ Подпись ____________________</w:t>
      </w:r>
    </w:p>
    <w:p w:rsidR="00AC1A32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Pr="006A60AD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rPr>
          <w:sz w:val="28"/>
          <w:szCs w:val="28"/>
        </w:rPr>
      </w:pPr>
      <w:r w:rsidRPr="0010368A">
        <w:rPr>
          <w:rFonts w:ascii="Times New Roman" w:hAnsi="Times New Roman" w:cs="Times New Roman"/>
          <w:sz w:val="28"/>
          <w:szCs w:val="28"/>
        </w:rPr>
        <w:t>Извещение.</w:t>
      </w:r>
      <w:r w:rsidRPr="0010368A">
        <w:rPr>
          <w:rFonts w:ascii="Times New Roman" w:hAnsi="Times New Roman" w:cs="Times New Roman"/>
          <w:sz w:val="28"/>
          <w:szCs w:val="28"/>
        </w:rPr>
        <w:br/>
        <w:t>Заседание апелляционной комиссии состоится</w:t>
      </w:r>
      <w:r w:rsidRPr="0010368A">
        <w:rPr>
          <w:rFonts w:ascii="Times New Roman" w:hAnsi="Times New Roman" w:cs="Times New Roman"/>
          <w:sz w:val="28"/>
          <w:szCs w:val="28"/>
        </w:rPr>
        <w:br/>
        <w:t>"______"_______________20___</w:t>
      </w:r>
      <w:r w:rsidRPr="004779BB">
        <w:rPr>
          <w:rFonts w:ascii="Times New Roman" w:hAnsi="Times New Roman" w:cs="Times New Roman"/>
          <w:sz w:val="28"/>
          <w:szCs w:val="28"/>
        </w:rPr>
        <w:t>г.</w:t>
      </w:r>
    </w:p>
    <w:p w:rsidR="00AC1A32" w:rsidRDefault="00AC1A32" w:rsidP="00AC1A3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Default="00AC1A32" w:rsidP="00AC1A32">
      <w:pPr>
        <w:pStyle w:val="ac"/>
        <w:spacing w:before="0" w:beforeAutospacing="0" w:after="0" w:afterAutospacing="0"/>
        <w:rPr>
          <w:sz w:val="28"/>
          <w:szCs w:val="28"/>
        </w:rPr>
      </w:pPr>
    </w:p>
    <w:p w:rsidR="00AC1A32" w:rsidRPr="001E64C0" w:rsidRDefault="00AC1A32" w:rsidP="00AC1A32">
      <w:pPr>
        <w:pStyle w:val="ac"/>
        <w:spacing w:before="0" w:beforeAutospacing="0" w:after="0" w:afterAutospacing="0"/>
        <w:rPr>
          <w:i/>
          <w:sz w:val="28"/>
          <w:szCs w:val="28"/>
        </w:rPr>
      </w:pPr>
    </w:p>
    <w:p w:rsidR="00AC1A32" w:rsidRPr="001E64C0" w:rsidRDefault="00AC1A32" w:rsidP="00AC1A32">
      <w:pPr>
        <w:spacing w:after="120" w:line="252" w:lineRule="auto"/>
        <w:jc w:val="center"/>
        <w:rPr>
          <w:bCs/>
          <w:i/>
          <w:sz w:val="28"/>
          <w:szCs w:val="28"/>
        </w:rPr>
      </w:pPr>
      <w:r w:rsidRPr="001E64C0">
        <w:rPr>
          <w:bCs/>
          <w:i/>
          <w:sz w:val="28"/>
          <w:szCs w:val="28"/>
        </w:rPr>
        <w:t xml:space="preserve">Форма </w:t>
      </w:r>
      <w:r w:rsidRPr="001E64C0">
        <w:rPr>
          <w:i/>
          <w:sz w:val="28"/>
          <w:szCs w:val="28"/>
        </w:rPr>
        <w:t xml:space="preserve">печатной версии </w:t>
      </w:r>
      <w:r w:rsidRPr="001E64C0">
        <w:rPr>
          <w:bCs/>
          <w:i/>
          <w:sz w:val="28"/>
          <w:szCs w:val="28"/>
        </w:rPr>
        <w:t>аналитической справки</w:t>
      </w:r>
    </w:p>
    <w:bookmarkStart w:id="0" w:name="_MON_1132484729"/>
    <w:bookmarkEnd w:id="0"/>
    <w:p w:rsidR="00AC1A32" w:rsidRPr="00D70839" w:rsidRDefault="00AC1A32" w:rsidP="00AC1A32">
      <w:pPr>
        <w:keepNext/>
        <w:spacing w:before="240" w:after="60"/>
        <w:jc w:val="center"/>
        <w:outlineLvl w:val="0"/>
        <w:rPr>
          <w:rFonts w:ascii="Arial" w:hAnsi="Arial"/>
          <w:b/>
          <w:bCs/>
          <w:kern w:val="32"/>
          <w:sz w:val="32"/>
          <w:szCs w:val="32"/>
          <w:lang w:val="x-none" w:eastAsia="x-none"/>
        </w:rPr>
      </w:pPr>
      <w:r w:rsidRPr="00D70839">
        <w:rPr>
          <w:rFonts w:ascii="Arial" w:hAnsi="Arial"/>
          <w:bCs/>
          <w:kern w:val="32"/>
          <w:sz w:val="32"/>
          <w:szCs w:val="32"/>
          <w:lang w:val="x-none" w:eastAsia="x-none"/>
        </w:rPr>
        <w:object w:dxaOrig="811" w:dyaOrig="10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5" o:title=""/>
          </v:shape>
          <o:OLEObject Type="Embed" ProgID="Word.Picture.8" ShapeID="_x0000_i1025" DrawAspect="Content" ObjectID="_1582708521" r:id="rId6"/>
        </w:object>
      </w:r>
    </w:p>
    <w:p w:rsidR="00AC1A32" w:rsidRPr="00D70839" w:rsidRDefault="00AC1A32" w:rsidP="00AC1A32">
      <w:pPr>
        <w:tabs>
          <w:tab w:val="left" w:pos="1545"/>
          <w:tab w:val="left" w:pos="3840"/>
        </w:tabs>
        <w:jc w:val="center"/>
        <w:rPr>
          <w:b/>
          <w:sz w:val="16"/>
        </w:rPr>
      </w:pPr>
    </w:p>
    <w:p w:rsidR="00AC1A32" w:rsidRPr="00D70839" w:rsidRDefault="00AC1A32" w:rsidP="00AC1A32">
      <w:pPr>
        <w:keepNext/>
        <w:spacing w:before="240" w:after="60"/>
        <w:jc w:val="center"/>
        <w:outlineLvl w:val="1"/>
        <w:rPr>
          <w:rFonts w:ascii="Arial" w:hAnsi="Arial" w:cs="Arial"/>
          <w:b/>
          <w:bCs/>
          <w:iCs/>
          <w:sz w:val="32"/>
          <w:szCs w:val="28"/>
        </w:rPr>
      </w:pPr>
      <w:r w:rsidRPr="00D70839">
        <w:rPr>
          <w:rFonts w:ascii="Arial" w:hAnsi="Arial" w:cs="Arial"/>
          <w:b/>
          <w:bCs/>
          <w:iCs/>
          <w:sz w:val="32"/>
          <w:szCs w:val="28"/>
        </w:rPr>
        <w:t>АДМИНИСТРАЦИЯ</w:t>
      </w:r>
    </w:p>
    <w:p w:rsidR="00AC1A32" w:rsidRPr="00D70839" w:rsidRDefault="00AC1A32" w:rsidP="00AC1A32">
      <w:pPr>
        <w:jc w:val="center"/>
        <w:rPr>
          <w:sz w:val="16"/>
        </w:rPr>
      </w:pPr>
      <w:r w:rsidRPr="00D70839">
        <w:rPr>
          <w:sz w:val="32"/>
        </w:rPr>
        <w:t>Тамбовской области</w:t>
      </w:r>
    </w:p>
    <w:p w:rsidR="00AC1A32" w:rsidRPr="00D70839" w:rsidRDefault="00AC1A32" w:rsidP="00AC1A32">
      <w:pPr>
        <w:jc w:val="center"/>
        <w:rPr>
          <w:sz w:val="32"/>
        </w:rPr>
      </w:pPr>
      <w:r w:rsidRPr="00D70839">
        <w:rPr>
          <w:sz w:val="32"/>
        </w:rPr>
        <w:t>Управление образования и науки Тамбовской области</w:t>
      </w:r>
    </w:p>
    <w:p w:rsidR="00AC1A32" w:rsidRPr="00D70839" w:rsidRDefault="00AC1A32" w:rsidP="00AC1A32">
      <w:pPr>
        <w:jc w:val="center"/>
        <w:rPr>
          <w:sz w:val="28"/>
        </w:rPr>
      </w:pPr>
    </w:p>
    <w:p w:rsidR="00AC1A32" w:rsidRPr="00D70839" w:rsidRDefault="00AC1A32" w:rsidP="00AC1A32">
      <w:pPr>
        <w:jc w:val="center"/>
        <w:rPr>
          <w:b/>
          <w:sz w:val="28"/>
        </w:rPr>
      </w:pPr>
    </w:p>
    <w:p w:rsidR="00AC1A32" w:rsidRPr="00D70839" w:rsidRDefault="00AC1A32" w:rsidP="00AC1A32">
      <w:pPr>
        <w:jc w:val="center"/>
        <w:rPr>
          <w:b/>
          <w:sz w:val="28"/>
        </w:rPr>
      </w:pPr>
    </w:p>
    <w:p w:rsidR="00AC1A32" w:rsidRPr="00D70839" w:rsidRDefault="00AC1A32" w:rsidP="00AC1A32">
      <w:pPr>
        <w:jc w:val="center"/>
        <w:rPr>
          <w:b/>
          <w:sz w:val="28"/>
        </w:rPr>
      </w:pPr>
    </w:p>
    <w:p w:rsidR="00AC1A32" w:rsidRPr="00D70839" w:rsidRDefault="00AC1A32" w:rsidP="00AC1A32">
      <w:pPr>
        <w:spacing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 xml:space="preserve">Информация </w:t>
      </w:r>
    </w:p>
    <w:p w:rsidR="00AC1A32" w:rsidRPr="00D70839" w:rsidRDefault="00AC1A32" w:rsidP="00AC1A32">
      <w:pPr>
        <w:spacing w:line="288" w:lineRule="auto"/>
        <w:jc w:val="center"/>
        <w:rPr>
          <w:b/>
          <w:sz w:val="44"/>
          <w:szCs w:val="36"/>
        </w:rPr>
      </w:pPr>
      <w:r w:rsidRPr="00D70839">
        <w:rPr>
          <w:b/>
          <w:sz w:val="44"/>
          <w:szCs w:val="36"/>
        </w:rPr>
        <w:t>о профессиональных достижениях учителя</w:t>
      </w:r>
    </w:p>
    <w:p w:rsidR="00AC1A32" w:rsidRPr="00D70839" w:rsidRDefault="00AC1A32" w:rsidP="00AC1A32">
      <w:pPr>
        <w:spacing w:line="288" w:lineRule="auto"/>
        <w:jc w:val="center"/>
        <w:rPr>
          <w:b/>
          <w:sz w:val="44"/>
          <w:szCs w:val="36"/>
        </w:rPr>
      </w:pP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r>
        <w:rPr>
          <w:sz w:val="28"/>
        </w:rPr>
        <w:t>ФИ</w:t>
      </w:r>
      <w:r w:rsidRPr="00D70839">
        <w:rPr>
          <w:sz w:val="28"/>
        </w:rPr>
        <w:t>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:rsidR="00AC1A32" w:rsidRPr="00D70839" w:rsidRDefault="00AC1A32" w:rsidP="00AC1A32">
      <w:pPr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proofErr w:type="gramStart"/>
      <w:r w:rsidRPr="00D70839">
        <w:rPr>
          <w:sz w:val="28"/>
        </w:rPr>
        <w:t>Должност</w:t>
      </w:r>
      <w:r>
        <w:rPr>
          <w:sz w:val="28"/>
        </w:rPr>
        <w:t>ь:</w:t>
      </w:r>
      <w:r w:rsidRPr="00D70839">
        <w:rPr>
          <w:sz w:val="28"/>
        </w:rPr>
        <w:t>_</w:t>
      </w:r>
      <w:proofErr w:type="gramEnd"/>
      <w:r w:rsidRPr="00D70839">
        <w:rPr>
          <w:sz w:val="28"/>
        </w:rPr>
        <w:t>_____________________________________________________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879"/>
        <w:gridCol w:w="4949"/>
      </w:tblGrid>
      <w:tr w:rsidR="00AC1A32" w:rsidRPr="00D70839" w:rsidTr="00861340">
        <w:tblPrEx>
          <w:tblCellMar>
            <w:top w:w="0" w:type="dxa"/>
            <w:bottom w:w="0" w:type="dxa"/>
          </w:tblCellMar>
        </w:tblPrEx>
        <w:tc>
          <w:tcPr>
            <w:tcW w:w="4879" w:type="dxa"/>
          </w:tcPr>
          <w:p w:rsidR="00AC1A32" w:rsidRPr="00D70839" w:rsidRDefault="00AC1A32" w:rsidP="00861340">
            <w:r w:rsidRPr="00D70839">
              <w:t>Регистрационный номер   № _______________</w:t>
            </w:r>
          </w:p>
          <w:p w:rsidR="00AC1A32" w:rsidRPr="00D70839" w:rsidRDefault="00AC1A32" w:rsidP="00861340"/>
          <w:p w:rsidR="00AC1A32" w:rsidRPr="00D70839" w:rsidRDefault="00AC1A32" w:rsidP="00861340">
            <w:r w:rsidRPr="00D70839">
              <w:t>Дата поступления материалов в муниципальную организационную группу</w:t>
            </w:r>
          </w:p>
          <w:p w:rsidR="00AC1A32" w:rsidRPr="00D70839" w:rsidRDefault="00AC1A32" w:rsidP="00861340">
            <w:r w:rsidRPr="00D70839">
              <w:t>«____</w:t>
            </w:r>
            <w:proofErr w:type="gramStart"/>
            <w:r w:rsidRPr="00D70839">
              <w:t>_»_</w:t>
            </w:r>
            <w:proofErr w:type="gramEnd"/>
            <w:r w:rsidRPr="00D70839">
              <w:t>_________________20__ г.</w:t>
            </w:r>
          </w:p>
          <w:p w:rsidR="00AC1A32" w:rsidRPr="00D70839" w:rsidRDefault="00AC1A32" w:rsidP="00861340">
            <w:pPr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:rsidR="00AC1A32" w:rsidRPr="00D70839" w:rsidRDefault="00AC1A32" w:rsidP="00861340">
            <w:pPr>
              <w:rPr>
                <w:sz w:val="18"/>
              </w:rPr>
            </w:pPr>
          </w:p>
          <w:p w:rsidR="00AC1A32" w:rsidRPr="00D70839" w:rsidRDefault="00AC1A32" w:rsidP="00861340">
            <w:r w:rsidRPr="00D70839">
              <w:t>ФИО принявшего материалы _________________________________________</w:t>
            </w:r>
          </w:p>
          <w:p w:rsidR="00AC1A32" w:rsidRPr="00D70839" w:rsidRDefault="00AC1A32" w:rsidP="00861340">
            <w:pPr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  <w:tc>
          <w:tcPr>
            <w:tcW w:w="4949" w:type="dxa"/>
          </w:tcPr>
          <w:p w:rsidR="00AC1A32" w:rsidRPr="00D70839" w:rsidRDefault="00AC1A32" w:rsidP="00861340">
            <w:pPr>
              <w:ind w:left="341"/>
            </w:pPr>
            <w:r w:rsidRPr="00D70839">
              <w:t>Регистрационный номер № ______________</w:t>
            </w:r>
          </w:p>
          <w:p w:rsidR="00AC1A32" w:rsidRPr="00D70839" w:rsidRDefault="00AC1A32" w:rsidP="00861340">
            <w:pPr>
              <w:ind w:left="341"/>
            </w:pPr>
          </w:p>
          <w:p w:rsidR="00AC1A32" w:rsidRPr="00D70839" w:rsidRDefault="00AC1A32" w:rsidP="00861340">
            <w:pPr>
              <w:ind w:left="341"/>
            </w:pPr>
            <w:r w:rsidRPr="00D70839">
              <w:t xml:space="preserve">Дата поступления </w:t>
            </w:r>
            <w:r w:rsidRPr="004A4B94">
              <w:t>материалов в региональную конкурсную комиссию</w:t>
            </w:r>
          </w:p>
          <w:p w:rsidR="00AC1A32" w:rsidRPr="00D70839" w:rsidRDefault="00AC1A32" w:rsidP="00861340">
            <w:pPr>
              <w:ind w:left="341"/>
            </w:pPr>
            <w:r w:rsidRPr="00D70839">
              <w:t>«____</w:t>
            </w:r>
            <w:proofErr w:type="gramStart"/>
            <w:r w:rsidRPr="00D70839">
              <w:t>_»_</w:t>
            </w:r>
            <w:proofErr w:type="gramEnd"/>
            <w:r w:rsidRPr="00D70839">
              <w:t>_________________20__г.</w:t>
            </w:r>
          </w:p>
          <w:p w:rsidR="00AC1A32" w:rsidRPr="00D70839" w:rsidRDefault="00AC1A32" w:rsidP="00861340">
            <w:pPr>
              <w:ind w:firstLine="341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  <w:p w:rsidR="00AC1A32" w:rsidRPr="00D70839" w:rsidRDefault="00AC1A32" w:rsidP="00861340">
            <w:pPr>
              <w:ind w:firstLine="341"/>
              <w:rPr>
                <w:sz w:val="18"/>
              </w:rPr>
            </w:pPr>
          </w:p>
          <w:p w:rsidR="00AC1A32" w:rsidRPr="00D70839" w:rsidRDefault="00AC1A32" w:rsidP="00861340">
            <w:pPr>
              <w:ind w:left="341"/>
              <w:rPr>
                <w:sz w:val="18"/>
              </w:rPr>
            </w:pPr>
            <w:proofErr w:type="gramStart"/>
            <w:r w:rsidRPr="00D70839">
              <w:rPr>
                <w:sz w:val="18"/>
              </w:rPr>
              <w:t>ФИО  принявшего</w:t>
            </w:r>
            <w:proofErr w:type="gramEnd"/>
            <w:r w:rsidRPr="00D70839">
              <w:rPr>
                <w:sz w:val="18"/>
              </w:rPr>
              <w:t xml:space="preserve"> материалы ___________________________________________</w:t>
            </w:r>
          </w:p>
          <w:p w:rsidR="00AC1A32" w:rsidRPr="00D70839" w:rsidRDefault="00AC1A32" w:rsidP="00861340">
            <w:pPr>
              <w:ind w:right="1512" w:hanging="19"/>
              <w:jc w:val="center"/>
              <w:rPr>
                <w:sz w:val="18"/>
              </w:rPr>
            </w:pPr>
            <w:r w:rsidRPr="00D70839">
              <w:rPr>
                <w:sz w:val="18"/>
              </w:rPr>
              <w:t>(</w:t>
            </w:r>
            <w:r>
              <w:rPr>
                <w:sz w:val="18"/>
              </w:rPr>
              <w:t>претендентом</w:t>
            </w:r>
            <w:r w:rsidRPr="00D70839">
              <w:rPr>
                <w:sz w:val="18"/>
              </w:rPr>
              <w:t xml:space="preserve"> не заполняется)</w:t>
            </w:r>
          </w:p>
        </w:tc>
      </w:tr>
    </w:tbl>
    <w:p w:rsidR="00AC1A32" w:rsidRDefault="00AC1A32" w:rsidP="00AC1A32">
      <w:pPr>
        <w:pStyle w:val="ad"/>
        <w:rPr>
          <w:szCs w:val="28"/>
        </w:rPr>
      </w:pPr>
    </w:p>
    <w:p w:rsidR="00605BEA" w:rsidRDefault="00605BEA">
      <w:pPr>
        <w:spacing w:after="160" w:line="259" w:lineRule="auto"/>
        <w:rPr>
          <w:b/>
          <w:bCs/>
          <w:sz w:val="28"/>
          <w:szCs w:val="28"/>
        </w:rPr>
      </w:pPr>
      <w:r>
        <w:rPr>
          <w:szCs w:val="28"/>
        </w:rPr>
        <w:br w:type="page"/>
      </w:r>
    </w:p>
    <w:p w:rsidR="00AC1A32" w:rsidRPr="000C4A3C" w:rsidRDefault="00AC1A32" w:rsidP="00AC1A32">
      <w:pPr>
        <w:pStyle w:val="ad"/>
        <w:rPr>
          <w:szCs w:val="28"/>
        </w:rPr>
      </w:pPr>
      <w:r w:rsidRPr="000C4A3C">
        <w:rPr>
          <w:szCs w:val="28"/>
        </w:rPr>
        <w:lastRenderedPageBreak/>
        <w:t xml:space="preserve">Аналитическая </w:t>
      </w:r>
      <w:r>
        <w:rPr>
          <w:szCs w:val="28"/>
        </w:rPr>
        <w:t>справка</w:t>
      </w:r>
      <w:r w:rsidRPr="000C4A3C">
        <w:rPr>
          <w:szCs w:val="28"/>
        </w:rPr>
        <w:t xml:space="preserve"> о результатах работы</w:t>
      </w:r>
    </w:p>
    <w:p w:rsidR="00AC1A32" w:rsidRDefault="00AC1A32" w:rsidP="00AC1A32">
      <w:pPr>
        <w:pStyle w:val="ad"/>
        <w:rPr>
          <w:szCs w:val="28"/>
        </w:rPr>
      </w:pPr>
      <w:r w:rsidRPr="000C4A3C">
        <w:rPr>
          <w:szCs w:val="28"/>
        </w:rPr>
        <w:t>в соответствии с критериями отбора</w:t>
      </w:r>
    </w:p>
    <w:p w:rsidR="00AC1A32" w:rsidRPr="000C4A3C" w:rsidRDefault="00AC1A32" w:rsidP="00AC1A32"/>
    <w:p w:rsidR="00AC1A32" w:rsidRDefault="00AC1A32" w:rsidP="00AC1A32">
      <w:pPr>
        <w:jc w:val="center"/>
        <w:rPr>
          <w:i/>
          <w:sz w:val="28"/>
          <w:szCs w:val="28"/>
        </w:rPr>
      </w:pPr>
      <w:r w:rsidRPr="000C4A3C">
        <w:rPr>
          <w:i/>
          <w:sz w:val="28"/>
          <w:szCs w:val="28"/>
        </w:rPr>
        <w:t>(Указать сначала название критерия, далее представлять</w:t>
      </w:r>
    </w:p>
    <w:p w:rsidR="00AC1A32" w:rsidRPr="000C4A3C" w:rsidRDefault="00AC1A32" w:rsidP="00AC1A32">
      <w:pPr>
        <w:jc w:val="center"/>
        <w:rPr>
          <w:i/>
          <w:sz w:val="28"/>
          <w:szCs w:val="28"/>
        </w:rPr>
      </w:pPr>
      <w:r w:rsidRPr="000C4A3C">
        <w:rPr>
          <w:i/>
          <w:sz w:val="28"/>
          <w:szCs w:val="28"/>
        </w:rPr>
        <w:t xml:space="preserve"> аналитический материал</w:t>
      </w:r>
      <w:r>
        <w:rPr>
          <w:i/>
          <w:sz w:val="28"/>
          <w:szCs w:val="28"/>
        </w:rPr>
        <w:t>.</w:t>
      </w:r>
      <w:r w:rsidRPr="000C4A3C">
        <w:rPr>
          <w:i/>
          <w:sz w:val="28"/>
          <w:szCs w:val="28"/>
        </w:rPr>
        <w:t>)</w:t>
      </w:r>
    </w:p>
    <w:p w:rsidR="00AC1A32" w:rsidRPr="000C4A3C" w:rsidRDefault="00AC1A32" w:rsidP="00AC1A32">
      <w:pPr>
        <w:rPr>
          <w:sz w:val="28"/>
          <w:szCs w:val="28"/>
        </w:rPr>
      </w:pPr>
    </w:p>
    <w:p w:rsidR="00AC1A32" w:rsidRDefault="00AC1A32" w:rsidP="00AC1A32">
      <w:pPr>
        <w:pStyle w:val="31"/>
        <w:spacing w:after="0"/>
        <w:ind w:left="0" w:firstLine="340"/>
        <w:jc w:val="both"/>
        <w:rPr>
          <w:sz w:val="28"/>
          <w:szCs w:val="28"/>
          <w:lang w:val="ru-RU"/>
        </w:rPr>
      </w:pPr>
      <w:r w:rsidRPr="00863C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Н</w:t>
      </w:r>
      <w:r w:rsidRPr="00863C0A">
        <w:rPr>
          <w:sz w:val="28"/>
          <w:szCs w:val="28"/>
          <w:lang w:val="ru-RU"/>
        </w:rPr>
        <w:t>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  <w:r>
        <w:rPr>
          <w:sz w:val="28"/>
          <w:szCs w:val="28"/>
          <w:lang w:val="ru-RU"/>
        </w:rPr>
        <w:t>.</w:t>
      </w:r>
    </w:p>
    <w:p w:rsidR="00AC1A32" w:rsidRPr="00863C0A" w:rsidRDefault="00AC1A32" w:rsidP="00AC1A32">
      <w:pPr>
        <w:pStyle w:val="31"/>
        <w:spacing w:after="0"/>
        <w:ind w:left="0" w:firstLine="340"/>
        <w:jc w:val="both"/>
        <w:rPr>
          <w:b/>
          <w:iCs/>
          <w:sz w:val="28"/>
          <w:szCs w:val="28"/>
          <w:lang w:val="ru-RU"/>
        </w:rPr>
      </w:pPr>
    </w:p>
    <w:p w:rsidR="00AC1A32" w:rsidRDefault="00AC1A32" w:rsidP="00AC1A32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В</w:t>
      </w:r>
      <w:r w:rsidRPr="00863C0A">
        <w:rPr>
          <w:rFonts w:eastAsia="Calibri"/>
          <w:sz w:val="28"/>
          <w:szCs w:val="28"/>
        </w:rPr>
        <w:t xml:space="preserve">ысокие результаты </w:t>
      </w:r>
      <w:proofErr w:type="gramStart"/>
      <w:r w:rsidRPr="00863C0A">
        <w:rPr>
          <w:rFonts w:eastAsia="Calibri"/>
          <w:sz w:val="28"/>
          <w:szCs w:val="28"/>
        </w:rPr>
        <w:t>учебных достижений</w:t>
      </w:r>
      <w:proofErr w:type="gramEnd"/>
      <w:r w:rsidRPr="00863C0A">
        <w:rPr>
          <w:rFonts w:eastAsia="Calibri"/>
          <w:sz w:val="28"/>
          <w:szCs w:val="28"/>
        </w:rPr>
        <w:t xml:space="preserve"> обучающихся при их позитивной</w:t>
      </w:r>
      <w:r>
        <w:rPr>
          <w:rFonts w:eastAsia="Calibri"/>
          <w:sz w:val="28"/>
          <w:szCs w:val="28"/>
        </w:rPr>
        <w:t xml:space="preserve"> динамике за последние три года.</w:t>
      </w:r>
    </w:p>
    <w:p w:rsidR="00AC1A32" w:rsidRPr="00863C0A" w:rsidRDefault="00AC1A32" w:rsidP="00AC1A32">
      <w:pPr>
        <w:autoSpaceDE w:val="0"/>
        <w:autoSpaceDN w:val="0"/>
        <w:adjustRightInd w:val="0"/>
        <w:ind w:firstLine="340"/>
        <w:jc w:val="both"/>
        <w:rPr>
          <w:rFonts w:eastAsia="Calibri"/>
          <w:sz w:val="28"/>
          <w:szCs w:val="28"/>
        </w:rPr>
      </w:pPr>
    </w:p>
    <w:p w:rsidR="00AC1A32" w:rsidRDefault="00AC1A32" w:rsidP="00AC1A32">
      <w:pPr>
        <w:ind w:firstLine="3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3. В</w:t>
      </w:r>
      <w:r w:rsidRPr="00863C0A">
        <w:rPr>
          <w:rFonts w:eastAsia="Calibri"/>
          <w:sz w:val="28"/>
          <w:szCs w:val="28"/>
        </w:rPr>
        <w:t>ысокие результаты внеурочной деятельности обучающихся</w:t>
      </w:r>
      <w:r w:rsidRPr="00863C0A">
        <w:rPr>
          <w:sz w:val="28"/>
          <w:szCs w:val="28"/>
        </w:rPr>
        <w:t xml:space="preserve"> по учебному предмету</w:t>
      </w:r>
      <w:r>
        <w:rPr>
          <w:sz w:val="28"/>
          <w:szCs w:val="28"/>
        </w:rPr>
        <w:t>.</w:t>
      </w:r>
    </w:p>
    <w:p w:rsidR="00AC1A32" w:rsidRPr="00863C0A" w:rsidRDefault="00AC1A32" w:rsidP="00AC1A32">
      <w:pPr>
        <w:ind w:firstLine="340"/>
        <w:jc w:val="both"/>
        <w:rPr>
          <w:sz w:val="28"/>
          <w:szCs w:val="28"/>
        </w:rPr>
      </w:pPr>
    </w:p>
    <w:p w:rsidR="00AC1A32" w:rsidRDefault="00AC1A32" w:rsidP="00AC1A32">
      <w:pPr>
        <w:spacing w:line="252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4. С</w:t>
      </w:r>
      <w:r w:rsidRPr="00863C0A">
        <w:rPr>
          <w:sz w:val="28"/>
          <w:szCs w:val="28"/>
        </w:rPr>
        <w:t>оздание учителем условий для приобретения обучающимися позитивного социального опыта, формирования гражданской позиции</w:t>
      </w:r>
      <w:r>
        <w:rPr>
          <w:sz w:val="28"/>
          <w:szCs w:val="28"/>
        </w:rPr>
        <w:t>.</w:t>
      </w:r>
    </w:p>
    <w:p w:rsidR="00AC1A32" w:rsidRPr="00863C0A" w:rsidRDefault="00AC1A32" w:rsidP="00AC1A32">
      <w:pPr>
        <w:spacing w:line="252" w:lineRule="auto"/>
        <w:ind w:firstLine="340"/>
        <w:jc w:val="both"/>
        <w:rPr>
          <w:sz w:val="28"/>
          <w:szCs w:val="28"/>
        </w:rPr>
      </w:pPr>
    </w:p>
    <w:p w:rsidR="00AC1A32" w:rsidRDefault="00AC1A32" w:rsidP="00AC1A32">
      <w:pPr>
        <w:spacing w:line="252" w:lineRule="auto"/>
        <w:ind w:firstLine="3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С</w:t>
      </w:r>
      <w:r w:rsidRPr="00863C0A">
        <w:rPr>
          <w:rFonts w:eastAsia="Calibri"/>
          <w:sz w:val="28"/>
          <w:szCs w:val="28"/>
        </w:rPr>
        <w:t xml:space="preserve"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863C0A">
        <w:rPr>
          <w:rFonts w:eastAsia="Calibri"/>
          <w:sz w:val="28"/>
          <w:szCs w:val="28"/>
        </w:rPr>
        <w:t>девиантным</w:t>
      </w:r>
      <w:proofErr w:type="spellEnd"/>
      <w:r w:rsidRPr="00863C0A">
        <w:rPr>
          <w:rFonts w:eastAsia="Calibri"/>
          <w:sz w:val="28"/>
          <w:szCs w:val="28"/>
        </w:rPr>
        <w:t xml:space="preserve"> (общественно опасным) поведением)</w:t>
      </w:r>
      <w:r>
        <w:rPr>
          <w:rFonts w:eastAsia="Calibri"/>
          <w:sz w:val="28"/>
          <w:szCs w:val="28"/>
        </w:rPr>
        <w:t>.</w:t>
      </w:r>
    </w:p>
    <w:p w:rsidR="00AC1A32" w:rsidRPr="00863C0A" w:rsidRDefault="00AC1A32" w:rsidP="00AC1A32">
      <w:pPr>
        <w:spacing w:line="252" w:lineRule="auto"/>
        <w:ind w:firstLine="340"/>
        <w:jc w:val="both"/>
        <w:rPr>
          <w:sz w:val="28"/>
          <w:szCs w:val="28"/>
        </w:rPr>
      </w:pPr>
    </w:p>
    <w:p w:rsidR="00AC1A32" w:rsidRDefault="00AC1A32" w:rsidP="00AC1A32">
      <w:pPr>
        <w:spacing w:line="252" w:lineRule="auto"/>
        <w:ind w:firstLine="340"/>
        <w:jc w:val="both"/>
        <w:rPr>
          <w:sz w:val="28"/>
          <w:szCs w:val="28"/>
        </w:rPr>
      </w:pPr>
      <w:r>
        <w:rPr>
          <w:sz w:val="28"/>
          <w:szCs w:val="28"/>
        </w:rPr>
        <w:t>6. О</w:t>
      </w:r>
      <w:r w:rsidRPr="00863C0A">
        <w:rPr>
          <w:sz w:val="28"/>
          <w:szCs w:val="28"/>
        </w:rPr>
        <w:t>беспечение высокого качества организации образовательного процесса на основе эффективного использования различных образовательных технологий, в том числе дистанционных технологий или электронного обучения</w:t>
      </w:r>
      <w:r>
        <w:rPr>
          <w:sz w:val="28"/>
          <w:szCs w:val="28"/>
        </w:rPr>
        <w:t>.</w:t>
      </w:r>
    </w:p>
    <w:p w:rsidR="00AC1A32" w:rsidRPr="00863C0A" w:rsidRDefault="00AC1A32" w:rsidP="00AC1A32">
      <w:pPr>
        <w:spacing w:line="252" w:lineRule="auto"/>
        <w:ind w:firstLine="340"/>
        <w:jc w:val="both"/>
        <w:rPr>
          <w:sz w:val="28"/>
          <w:szCs w:val="28"/>
        </w:rPr>
      </w:pPr>
    </w:p>
    <w:p w:rsidR="00AC1A32" w:rsidRPr="00863C0A" w:rsidRDefault="00AC1A32" w:rsidP="00AC1A32">
      <w:pPr>
        <w:spacing w:line="252" w:lineRule="auto"/>
        <w:ind w:left="340"/>
        <w:jc w:val="both"/>
        <w:rPr>
          <w:sz w:val="28"/>
          <w:szCs w:val="28"/>
        </w:rPr>
      </w:pPr>
      <w:r>
        <w:rPr>
          <w:sz w:val="28"/>
          <w:szCs w:val="28"/>
        </w:rPr>
        <w:t>7. Н</w:t>
      </w:r>
      <w:r w:rsidRPr="00863C0A">
        <w:rPr>
          <w:sz w:val="28"/>
          <w:szCs w:val="28"/>
        </w:rPr>
        <w:t>епрерывности профессионального развития учителя</w:t>
      </w:r>
      <w:r>
        <w:rPr>
          <w:sz w:val="28"/>
          <w:szCs w:val="28"/>
        </w:rPr>
        <w:t>.</w:t>
      </w:r>
    </w:p>
    <w:p w:rsidR="00AC1A32" w:rsidRDefault="00AC1A32" w:rsidP="00AC1A32">
      <w:pPr>
        <w:spacing w:line="252" w:lineRule="auto"/>
        <w:ind w:left="340"/>
        <w:jc w:val="both"/>
        <w:rPr>
          <w:sz w:val="28"/>
          <w:szCs w:val="28"/>
        </w:rPr>
      </w:pPr>
    </w:p>
    <w:p w:rsidR="00AC1A32" w:rsidRPr="000C4A3C" w:rsidRDefault="00AC1A32" w:rsidP="00AC1A32">
      <w:pPr>
        <w:spacing w:line="252" w:lineRule="auto"/>
        <w:ind w:left="34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Pr="000C4A3C">
        <w:rPr>
          <w:i/>
          <w:sz w:val="28"/>
          <w:szCs w:val="28"/>
        </w:rPr>
        <w:t>На последней странице аналитической справки обязательно пр</w:t>
      </w:r>
      <w:r>
        <w:rPr>
          <w:i/>
          <w:sz w:val="28"/>
          <w:szCs w:val="28"/>
        </w:rPr>
        <w:t>о</w:t>
      </w:r>
      <w:r w:rsidRPr="000C4A3C">
        <w:rPr>
          <w:i/>
          <w:sz w:val="28"/>
          <w:szCs w:val="28"/>
        </w:rPr>
        <w:t>писывается расположенная ниже информация.</w:t>
      </w:r>
      <w:r>
        <w:rPr>
          <w:i/>
          <w:sz w:val="28"/>
          <w:szCs w:val="28"/>
        </w:rPr>
        <w:t>)</w:t>
      </w:r>
    </w:p>
    <w:p w:rsidR="00AC1A32" w:rsidRPr="000C4A3C" w:rsidRDefault="00AC1A32" w:rsidP="00AC1A32">
      <w:pPr>
        <w:autoSpaceDE w:val="0"/>
        <w:autoSpaceDN w:val="0"/>
        <w:adjustRightInd w:val="0"/>
        <w:spacing w:line="250" w:lineRule="atLeast"/>
        <w:rPr>
          <w:sz w:val="28"/>
          <w:szCs w:val="28"/>
        </w:rPr>
      </w:pPr>
    </w:p>
    <w:p w:rsidR="00AC1A32" w:rsidRDefault="00AC1A32" w:rsidP="00AC1A32">
      <w:pPr>
        <w:rPr>
          <w:sz w:val="28"/>
          <w:szCs w:val="28"/>
        </w:rPr>
      </w:pPr>
      <w:r w:rsidRPr="000C4A3C">
        <w:rPr>
          <w:sz w:val="28"/>
          <w:szCs w:val="28"/>
        </w:rPr>
        <w:t>Все указанные в материалах претендента сведения подтверждаю.</w:t>
      </w:r>
    </w:p>
    <w:p w:rsidR="00AC1A32" w:rsidRPr="000C4A3C" w:rsidRDefault="00AC1A32" w:rsidP="00AC1A32">
      <w:pPr>
        <w:rPr>
          <w:sz w:val="28"/>
          <w:szCs w:val="28"/>
        </w:rPr>
      </w:pPr>
    </w:p>
    <w:p w:rsidR="00AC1A32" w:rsidRPr="000C4A3C" w:rsidRDefault="00AC1A32" w:rsidP="00AC1A32">
      <w:pPr>
        <w:rPr>
          <w:b/>
          <w:sz w:val="28"/>
          <w:szCs w:val="28"/>
        </w:rPr>
      </w:pPr>
      <w:r w:rsidRPr="000C4A3C">
        <w:rPr>
          <w:sz w:val="28"/>
          <w:szCs w:val="28"/>
          <w:vertAlign w:val="superscript"/>
        </w:rPr>
        <w:t>ФИО руководителя образовательной организации</w:t>
      </w:r>
      <w:r w:rsidRPr="000C4A3C">
        <w:rPr>
          <w:sz w:val="28"/>
          <w:szCs w:val="28"/>
          <w:vertAlign w:val="superscript"/>
        </w:rPr>
        <w:tab/>
      </w:r>
      <w:r w:rsidRPr="000C4A3C">
        <w:rPr>
          <w:sz w:val="28"/>
          <w:szCs w:val="28"/>
          <w:vertAlign w:val="superscript"/>
        </w:rPr>
        <w:tab/>
      </w:r>
      <w:r w:rsidRPr="000C4A3C">
        <w:rPr>
          <w:sz w:val="28"/>
          <w:szCs w:val="28"/>
          <w:vertAlign w:val="superscript"/>
        </w:rPr>
        <w:tab/>
      </w:r>
      <w:r w:rsidRPr="000C4A3C">
        <w:rPr>
          <w:sz w:val="28"/>
          <w:szCs w:val="28"/>
          <w:vertAlign w:val="superscript"/>
        </w:rPr>
        <w:tab/>
      </w:r>
      <w:r w:rsidRPr="000C4A3C">
        <w:rPr>
          <w:sz w:val="28"/>
          <w:szCs w:val="28"/>
          <w:vertAlign w:val="superscript"/>
        </w:rPr>
        <w:tab/>
        <w:t>Подпись</w:t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sz w:val="28"/>
          <w:szCs w:val="28"/>
        </w:rPr>
        <w:tab/>
      </w:r>
      <w:r w:rsidRPr="000C4A3C">
        <w:rPr>
          <w:b/>
          <w:sz w:val="28"/>
          <w:szCs w:val="28"/>
        </w:rPr>
        <w:t>М.П.</w:t>
      </w:r>
    </w:p>
    <w:p w:rsidR="00AC1A32" w:rsidRPr="000C4A3C" w:rsidRDefault="00AC1A32" w:rsidP="00AC1A32">
      <w:pPr>
        <w:rPr>
          <w:b/>
          <w:i/>
          <w:sz w:val="28"/>
          <w:szCs w:val="28"/>
          <w:u w:val="single"/>
        </w:rPr>
      </w:pPr>
    </w:p>
    <w:p w:rsidR="00AC1A32" w:rsidRDefault="00AC1A32" w:rsidP="00AC1A32">
      <w:pPr>
        <w:jc w:val="center"/>
        <w:rPr>
          <w:b/>
          <w:i/>
          <w:sz w:val="28"/>
          <w:szCs w:val="28"/>
          <w:u w:val="single"/>
        </w:rPr>
      </w:pPr>
      <w:r w:rsidRPr="000C4A3C">
        <w:rPr>
          <w:b/>
          <w:i/>
          <w:sz w:val="28"/>
          <w:szCs w:val="28"/>
          <w:u w:val="single"/>
        </w:rPr>
        <w:t xml:space="preserve">Внимание! </w:t>
      </w:r>
      <w:r>
        <w:rPr>
          <w:b/>
          <w:i/>
          <w:sz w:val="28"/>
          <w:szCs w:val="28"/>
          <w:u w:val="single"/>
        </w:rPr>
        <w:t>Аналитическая справка</w:t>
      </w:r>
      <w:r w:rsidRPr="000C4A3C">
        <w:rPr>
          <w:b/>
          <w:i/>
          <w:sz w:val="28"/>
          <w:szCs w:val="28"/>
          <w:u w:val="single"/>
        </w:rPr>
        <w:t xml:space="preserve"> прошива</w:t>
      </w:r>
      <w:r>
        <w:rPr>
          <w:b/>
          <w:i/>
          <w:sz w:val="28"/>
          <w:szCs w:val="28"/>
          <w:u w:val="single"/>
        </w:rPr>
        <w:t>е</w:t>
      </w:r>
      <w:r w:rsidRPr="000C4A3C">
        <w:rPr>
          <w:b/>
          <w:i/>
          <w:sz w:val="28"/>
          <w:szCs w:val="28"/>
          <w:u w:val="single"/>
        </w:rPr>
        <w:t>тся и заверя</w:t>
      </w:r>
      <w:r>
        <w:rPr>
          <w:b/>
          <w:i/>
          <w:sz w:val="28"/>
          <w:szCs w:val="28"/>
          <w:u w:val="single"/>
        </w:rPr>
        <w:t>е</w:t>
      </w:r>
      <w:r w:rsidRPr="000C4A3C">
        <w:rPr>
          <w:b/>
          <w:i/>
          <w:sz w:val="28"/>
          <w:szCs w:val="28"/>
          <w:u w:val="single"/>
        </w:rPr>
        <w:t>тся руководителем коллегиального органа управления</w:t>
      </w:r>
    </w:p>
    <w:p w:rsidR="00AC1A32" w:rsidRDefault="00AC1A32" w:rsidP="00AC1A32">
      <w:pPr>
        <w:jc w:val="center"/>
        <w:rPr>
          <w:b/>
          <w:i/>
          <w:sz w:val="28"/>
          <w:szCs w:val="28"/>
          <w:u w:val="single"/>
        </w:rPr>
      </w:pPr>
      <w:r w:rsidRPr="000C4A3C">
        <w:rPr>
          <w:b/>
          <w:i/>
          <w:sz w:val="28"/>
          <w:szCs w:val="28"/>
          <w:u w:val="single"/>
        </w:rPr>
        <w:t xml:space="preserve"> образовательной организаци</w:t>
      </w:r>
      <w:r>
        <w:rPr>
          <w:b/>
          <w:i/>
          <w:sz w:val="28"/>
          <w:szCs w:val="28"/>
          <w:u w:val="single"/>
        </w:rPr>
        <w:t>и</w:t>
      </w:r>
    </w:p>
    <w:p w:rsidR="00AC1A32" w:rsidRPr="00863C0A" w:rsidRDefault="00AC1A32" w:rsidP="00AC1A32">
      <w:pPr>
        <w:jc w:val="center"/>
        <w:rPr>
          <w:b/>
          <w:i/>
          <w:sz w:val="28"/>
          <w:szCs w:val="28"/>
          <w:u w:val="single"/>
        </w:rPr>
      </w:pPr>
      <w:r>
        <w:lastRenderedPageBreak/>
        <w:t xml:space="preserve">                                                        </w:t>
      </w:r>
    </w:p>
    <w:p w:rsidR="00AC1A32" w:rsidRPr="001E64C0" w:rsidRDefault="00AC1A32" w:rsidP="00AC1A32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t>Форма печатной версии портфолио</w:t>
      </w: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ПОЛУЧЕНИЕ ДЕНЕЖНОГО ПООЩРЕНИЯ </w:t>
      </w:r>
    </w:p>
    <w:p w:rsidR="00AC1A32" w:rsidRPr="00D70839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ЛУЧШИМИ УЧИТЕЛЯМИ</w:t>
      </w:r>
    </w:p>
    <w:p w:rsidR="00AC1A32" w:rsidRPr="00D70839" w:rsidRDefault="00AC1A32" w:rsidP="00AC1A32">
      <w:pPr>
        <w:keepNext/>
        <w:autoSpaceDE w:val="0"/>
        <w:autoSpaceDN w:val="0"/>
        <w:spacing w:line="252" w:lineRule="auto"/>
        <w:jc w:val="center"/>
        <w:outlineLvl w:val="0"/>
        <w:rPr>
          <w:b/>
          <w:bCs/>
          <w:sz w:val="24"/>
          <w:szCs w:val="24"/>
        </w:rPr>
      </w:pPr>
      <w:r w:rsidRPr="00D70839">
        <w:rPr>
          <w:b/>
          <w:bCs/>
          <w:sz w:val="24"/>
          <w:szCs w:val="24"/>
        </w:rPr>
        <w:t>_____________________________________________________________________________</w:t>
      </w: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109855</wp:posOffset>
                </wp:positionV>
                <wp:extent cx="2857500" cy="687705"/>
                <wp:effectExtent l="9525" t="11430" r="9525" b="5715"/>
                <wp:wrapSquare wrapText="bothSides"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32" w:rsidRPr="008B553A" w:rsidRDefault="00AC1A32" w:rsidP="00AC1A32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Регистрационный номер №: 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AC1A32" w:rsidRPr="008B553A" w:rsidRDefault="00AC1A32" w:rsidP="00AC1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238.2pt;margin-top:8.65pt;width:225pt;height:5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">
                <v:textbox>
                  <w:txbxContent>
                    <w:p w:rsidR="00AC1A32" w:rsidRPr="008B553A" w:rsidRDefault="00AC1A32" w:rsidP="00AC1A32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AC1A32" w:rsidRPr="008B553A" w:rsidRDefault="00AC1A32" w:rsidP="00AC1A32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Регистрационный номер №: 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</w:t>
                      </w:r>
                    </w:p>
                    <w:p w:rsidR="00AC1A32" w:rsidRPr="008B553A" w:rsidRDefault="00AC1A32" w:rsidP="00AC1A3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C1A32" w:rsidRPr="008B553A" w:rsidRDefault="00AC1A32" w:rsidP="00AC1A32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Дата регистрации: ______________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44"/>
          <w:szCs w:val="32"/>
        </w:rPr>
      </w:pPr>
    </w:p>
    <w:p w:rsidR="00AC1A32" w:rsidRPr="00D70839" w:rsidRDefault="00AC1A32" w:rsidP="00AC1A32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Портфолио</w:t>
      </w:r>
    </w:p>
    <w:p w:rsidR="00AC1A32" w:rsidRPr="00D70839" w:rsidRDefault="00AC1A32" w:rsidP="00AC1A32">
      <w:pPr>
        <w:jc w:val="center"/>
        <w:rPr>
          <w:b/>
          <w:sz w:val="44"/>
          <w:szCs w:val="32"/>
        </w:rPr>
      </w:pPr>
      <w:r w:rsidRPr="00D70839">
        <w:rPr>
          <w:b/>
          <w:sz w:val="44"/>
          <w:szCs w:val="32"/>
        </w:rPr>
        <w:t>профессиональных достижений учителя</w:t>
      </w: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r>
        <w:rPr>
          <w:sz w:val="28"/>
        </w:rPr>
        <w:t>Ф</w:t>
      </w:r>
      <w:r w:rsidRPr="00D70839">
        <w:rPr>
          <w:sz w:val="28"/>
        </w:rPr>
        <w:t>ИО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Default="00AC1A32" w:rsidP="00AC1A32">
      <w:pPr>
        <w:rPr>
          <w:sz w:val="28"/>
        </w:rPr>
      </w:pPr>
      <w:r w:rsidRPr="00D70839">
        <w:rPr>
          <w:sz w:val="28"/>
        </w:rPr>
        <w:t>Место работы</w:t>
      </w:r>
      <w:r>
        <w:rPr>
          <w:sz w:val="28"/>
        </w:rPr>
        <w:t>:</w:t>
      </w:r>
      <w:r w:rsidRPr="00D70839">
        <w:rPr>
          <w:sz w:val="28"/>
        </w:rPr>
        <w:t xml:space="preserve"> 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r w:rsidRPr="00D70839">
        <w:rPr>
          <w:sz w:val="28"/>
        </w:rPr>
        <w:t>_______________________________________________________________</w:t>
      </w:r>
    </w:p>
    <w:p w:rsidR="00AC1A32" w:rsidRPr="00D70839" w:rsidRDefault="00AC1A32" w:rsidP="00AC1A32">
      <w:pPr>
        <w:rPr>
          <w:sz w:val="28"/>
        </w:rPr>
      </w:pPr>
    </w:p>
    <w:p w:rsidR="00AC1A32" w:rsidRPr="00D70839" w:rsidRDefault="00AC1A32" w:rsidP="00AC1A32">
      <w:pPr>
        <w:rPr>
          <w:sz w:val="28"/>
        </w:rPr>
      </w:pPr>
      <w:proofErr w:type="gramStart"/>
      <w:r w:rsidRPr="00D70839">
        <w:rPr>
          <w:sz w:val="28"/>
        </w:rPr>
        <w:t>Должность</w:t>
      </w:r>
      <w:r>
        <w:rPr>
          <w:sz w:val="28"/>
        </w:rPr>
        <w:t>:</w:t>
      </w:r>
      <w:r w:rsidRPr="00D70839">
        <w:rPr>
          <w:sz w:val="28"/>
        </w:rPr>
        <w:t>_</w:t>
      </w:r>
      <w:proofErr w:type="gramEnd"/>
      <w:r w:rsidRPr="00D70839">
        <w:rPr>
          <w:sz w:val="28"/>
        </w:rPr>
        <w:t>_____________________________________________________</w:t>
      </w: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lastRenderedPageBreak/>
        <w:t>Содержание портфолио</w:t>
      </w: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</w:t>
      </w:r>
      <w:r w:rsidRPr="00D70839">
        <w:rPr>
          <w:b/>
          <w:sz w:val="28"/>
          <w:szCs w:val="32"/>
        </w:rPr>
        <w:t>.</w:t>
      </w:r>
    </w:p>
    <w:p w:rsidR="00AC1A32" w:rsidRDefault="00AC1A32" w:rsidP="00AC1A32">
      <w:pPr>
        <w:jc w:val="both"/>
        <w:rPr>
          <w:i/>
          <w:sz w:val="28"/>
          <w:szCs w:val="28"/>
          <w:lang w:eastAsia="x-none"/>
        </w:rPr>
      </w:pPr>
      <w:r w:rsidRPr="00C17BF9">
        <w:rPr>
          <w:i/>
          <w:sz w:val="28"/>
          <w:szCs w:val="28"/>
          <w:lang w:eastAsia="x-none"/>
        </w:rPr>
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</w:r>
    </w:p>
    <w:p w:rsidR="00AC1A32" w:rsidRPr="00D7083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(номер  страницы)</w:t>
      </w:r>
    </w:p>
    <w:p w:rsidR="00AC1A32" w:rsidRPr="00C17BF9" w:rsidRDefault="00AC1A32" w:rsidP="00AC1A32">
      <w:pPr>
        <w:jc w:val="both"/>
        <w:rPr>
          <w:b/>
          <w:i/>
          <w:iCs/>
          <w:sz w:val="28"/>
          <w:szCs w:val="28"/>
          <w:lang w:eastAsia="x-none"/>
        </w:rPr>
      </w:pP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II</w:t>
      </w:r>
      <w:r w:rsidRPr="00D70839">
        <w:rPr>
          <w:b/>
          <w:sz w:val="28"/>
          <w:szCs w:val="32"/>
        </w:rPr>
        <w:t>.</w:t>
      </w: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i/>
          <w:sz w:val="28"/>
          <w:szCs w:val="28"/>
        </w:rPr>
        <w:t xml:space="preserve">Высокие </w:t>
      </w:r>
      <w:r w:rsidRPr="00D70839">
        <w:rPr>
          <w:rFonts w:eastAsia="Calibri"/>
          <w:i/>
          <w:sz w:val="28"/>
          <w:szCs w:val="28"/>
        </w:rPr>
        <w:t xml:space="preserve">результаты </w:t>
      </w:r>
      <w:proofErr w:type="gramStart"/>
      <w:r w:rsidRPr="00D70839">
        <w:rPr>
          <w:rFonts w:eastAsia="Calibri"/>
          <w:i/>
          <w:sz w:val="28"/>
          <w:szCs w:val="28"/>
        </w:rPr>
        <w:t>учебных достижений</w:t>
      </w:r>
      <w:proofErr w:type="gramEnd"/>
      <w:r w:rsidRPr="00D70839">
        <w:rPr>
          <w:rFonts w:eastAsia="Calibri"/>
          <w:i/>
          <w:sz w:val="28"/>
          <w:szCs w:val="28"/>
        </w:rPr>
        <w:t xml:space="preserve"> обучающихся при их позитивной динамике за последние три года</w:t>
      </w:r>
    </w:p>
    <w:p w:rsidR="00AC1A32" w:rsidRPr="00D7083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(номер  страницы)</w:t>
      </w:r>
    </w:p>
    <w:p w:rsidR="00AC1A32" w:rsidRPr="00D70839" w:rsidRDefault="00AC1A32" w:rsidP="00AC1A32">
      <w:pPr>
        <w:jc w:val="center"/>
        <w:rPr>
          <w:b/>
          <w:sz w:val="28"/>
          <w:szCs w:val="32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III</w:t>
      </w:r>
      <w:r w:rsidRPr="00D70839">
        <w:rPr>
          <w:b/>
          <w:sz w:val="28"/>
          <w:szCs w:val="32"/>
        </w:rPr>
        <w:t>.</w:t>
      </w: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rFonts w:eastAsia="Calibri"/>
          <w:i/>
          <w:sz w:val="28"/>
          <w:szCs w:val="28"/>
        </w:rPr>
        <w:t>Высокие результаты внеурочной деятельности обучающихся</w:t>
      </w:r>
      <w:r w:rsidRPr="00D7083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по учебному предмету</w:t>
      </w:r>
    </w:p>
    <w:p w:rsidR="00AC1A32" w:rsidRPr="00D7083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 (номер  страницы)</w:t>
      </w:r>
    </w:p>
    <w:p w:rsidR="00AC1A32" w:rsidRPr="00D70839" w:rsidRDefault="00AC1A32" w:rsidP="00AC1A32">
      <w:pPr>
        <w:spacing w:line="252" w:lineRule="auto"/>
        <w:jc w:val="both"/>
        <w:rPr>
          <w:b/>
          <w:sz w:val="28"/>
          <w:szCs w:val="28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IV</w:t>
      </w:r>
      <w:r w:rsidRPr="00D70839">
        <w:rPr>
          <w:b/>
          <w:sz w:val="28"/>
          <w:szCs w:val="32"/>
        </w:rPr>
        <w:t>.</w:t>
      </w: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i/>
          <w:sz w:val="28"/>
          <w:szCs w:val="28"/>
        </w:rPr>
        <w:t>Создание учителем условий для приобретения обучающимися позитивного социального опыта, формирования гражданской позиции</w:t>
      </w:r>
    </w:p>
    <w:p w:rsidR="00AC1A32" w:rsidRPr="00D7083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 (номер  страницы)</w:t>
      </w:r>
    </w:p>
    <w:p w:rsidR="00AC1A32" w:rsidRPr="00D70839" w:rsidRDefault="00AC1A32" w:rsidP="00AC1A32">
      <w:pPr>
        <w:spacing w:line="252" w:lineRule="auto"/>
        <w:jc w:val="both"/>
        <w:rPr>
          <w:b/>
          <w:i/>
          <w:sz w:val="28"/>
          <w:szCs w:val="28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V</w:t>
      </w:r>
      <w:r w:rsidRPr="00D70839">
        <w:rPr>
          <w:b/>
          <w:sz w:val="28"/>
          <w:szCs w:val="32"/>
        </w:rPr>
        <w:t>.</w:t>
      </w:r>
    </w:p>
    <w:p w:rsidR="00AC1A32" w:rsidRDefault="00AC1A32" w:rsidP="00AC1A32">
      <w:pPr>
        <w:jc w:val="both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t>С</w:t>
      </w:r>
      <w:r w:rsidRPr="0081099D">
        <w:rPr>
          <w:rFonts w:eastAsia="Calibri"/>
          <w:i/>
          <w:sz w:val="28"/>
          <w:szCs w:val="28"/>
        </w:rPr>
        <w:t xml:space="preserve">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</w:r>
      <w:proofErr w:type="spellStart"/>
      <w:r w:rsidRPr="0081099D">
        <w:rPr>
          <w:rFonts w:eastAsia="Calibri"/>
          <w:i/>
          <w:sz w:val="28"/>
          <w:szCs w:val="28"/>
        </w:rPr>
        <w:t>девиантным</w:t>
      </w:r>
      <w:proofErr w:type="spellEnd"/>
      <w:r w:rsidRPr="0081099D"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i/>
          <w:sz w:val="28"/>
          <w:szCs w:val="28"/>
        </w:rPr>
        <w:t xml:space="preserve">(общественно опасным) </w:t>
      </w:r>
      <w:r w:rsidRPr="0081099D">
        <w:rPr>
          <w:rFonts w:eastAsia="Calibri"/>
          <w:i/>
          <w:sz w:val="28"/>
          <w:szCs w:val="28"/>
        </w:rPr>
        <w:t xml:space="preserve">поведением) </w:t>
      </w:r>
    </w:p>
    <w:p w:rsidR="00AC1A32" w:rsidRPr="00D70839" w:rsidRDefault="00AC1A32" w:rsidP="00AC1A32">
      <w:pPr>
        <w:jc w:val="both"/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 (номер  страницы)</w:t>
      </w:r>
    </w:p>
    <w:p w:rsidR="00AC1A32" w:rsidRPr="00D70839" w:rsidRDefault="00AC1A32" w:rsidP="00AC1A32">
      <w:pPr>
        <w:spacing w:line="252" w:lineRule="auto"/>
        <w:jc w:val="both"/>
        <w:rPr>
          <w:rFonts w:eastAsia="Calibri"/>
          <w:b/>
          <w:i/>
          <w:sz w:val="28"/>
          <w:szCs w:val="28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7147F8">
        <w:rPr>
          <w:b/>
          <w:sz w:val="28"/>
          <w:szCs w:val="32"/>
          <w:lang w:val="en-US"/>
        </w:rPr>
        <w:t>VI</w:t>
      </w:r>
      <w:r w:rsidRPr="00D70839">
        <w:rPr>
          <w:b/>
          <w:sz w:val="28"/>
          <w:szCs w:val="32"/>
        </w:rPr>
        <w:t>.</w:t>
      </w: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  <w:r w:rsidRPr="00D70839">
        <w:rPr>
          <w:i/>
          <w:sz w:val="28"/>
          <w:szCs w:val="28"/>
        </w:rPr>
        <w:t xml:space="preserve">Обеспечение высокого качества организации образовательного процесса на основе эффективного использования </w:t>
      </w:r>
      <w:r>
        <w:rPr>
          <w:i/>
          <w:sz w:val="28"/>
          <w:szCs w:val="28"/>
        </w:rPr>
        <w:t>различных</w:t>
      </w:r>
      <w:r w:rsidRPr="00D70839">
        <w:rPr>
          <w:i/>
          <w:sz w:val="28"/>
          <w:szCs w:val="28"/>
        </w:rPr>
        <w:t xml:space="preserve"> образовательных технологий</w:t>
      </w:r>
      <w:r>
        <w:rPr>
          <w:i/>
          <w:sz w:val="28"/>
          <w:szCs w:val="28"/>
        </w:rPr>
        <w:t xml:space="preserve">, </w:t>
      </w:r>
      <w:r w:rsidRPr="0081099D">
        <w:rPr>
          <w:i/>
          <w:sz w:val="28"/>
          <w:szCs w:val="28"/>
        </w:rPr>
        <w:t xml:space="preserve">в том числе </w:t>
      </w:r>
      <w:r>
        <w:rPr>
          <w:i/>
          <w:sz w:val="28"/>
          <w:szCs w:val="28"/>
        </w:rPr>
        <w:t xml:space="preserve">дистанционных </w:t>
      </w:r>
      <w:proofErr w:type="gramStart"/>
      <w:r>
        <w:rPr>
          <w:i/>
          <w:sz w:val="28"/>
          <w:szCs w:val="28"/>
        </w:rPr>
        <w:t xml:space="preserve">образовательных </w:t>
      </w:r>
      <w:r w:rsidRPr="0081099D">
        <w:rPr>
          <w:i/>
          <w:sz w:val="28"/>
          <w:szCs w:val="28"/>
        </w:rPr>
        <w:t xml:space="preserve"> технологий</w:t>
      </w:r>
      <w:proofErr w:type="gramEnd"/>
      <w:r>
        <w:rPr>
          <w:i/>
          <w:sz w:val="28"/>
          <w:szCs w:val="28"/>
        </w:rPr>
        <w:t xml:space="preserve"> или электронного обучения</w:t>
      </w:r>
    </w:p>
    <w:p w:rsidR="00AC1A32" w:rsidRPr="00D7083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 (номер  страницы)</w:t>
      </w:r>
    </w:p>
    <w:p w:rsidR="00AC1A32" w:rsidRPr="00D70839" w:rsidRDefault="00AC1A32" w:rsidP="00AC1A32">
      <w:pPr>
        <w:spacing w:line="252" w:lineRule="auto"/>
        <w:jc w:val="both"/>
        <w:rPr>
          <w:b/>
          <w:i/>
          <w:sz w:val="28"/>
          <w:szCs w:val="28"/>
        </w:rPr>
      </w:pP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</w:p>
    <w:p w:rsidR="00AC1A32" w:rsidRPr="00D70839" w:rsidRDefault="00AC1A32" w:rsidP="00AC1A32">
      <w:pPr>
        <w:rPr>
          <w:b/>
          <w:sz w:val="28"/>
          <w:szCs w:val="32"/>
        </w:rPr>
      </w:pPr>
      <w:r w:rsidRPr="00D70839">
        <w:rPr>
          <w:b/>
          <w:sz w:val="28"/>
          <w:szCs w:val="32"/>
        </w:rPr>
        <w:t xml:space="preserve">Критерий </w:t>
      </w:r>
      <w:r w:rsidRPr="00D70839">
        <w:rPr>
          <w:b/>
          <w:sz w:val="28"/>
          <w:szCs w:val="32"/>
          <w:lang w:val="en-US"/>
        </w:rPr>
        <w:t>VII</w:t>
      </w:r>
      <w:r w:rsidRPr="00D70839">
        <w:rPr>
          <w:b/>
          <w:sz w:val="28"/>
          <w:szCs w:val="32"/>
        </w:rPr>
        <w:t>.</w:t>
      </w:r>
    </w:p>
    <w:p w:rsidR="00AC1A32" w:rsidRPr="00D70839" w:rsidRDefault="00AC1A32" w:rsidP="00AC1A32">
      <w:pPr>
        <w:spacing w:line="252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</w:t>
      </w:r>
      <w:r w:rsidRPr="00D70839">
        <w:rPr>
          <w:i/>
          <w:sz w:val="28"/>
          <w:szCs w:val="28"/>
        </w:rPr>
        <w:t>епрерывност</w:t>
      </w:r>
      <w:r>
        <w:rPr>
          <w:i/>
          <w:sz w:val="28"/>
          <w:szCs w:val="28"/>
        </w:rPr>
        <w:t>ь</w:t>
      </w:r>
      <w:r w:rsidRPr="00D70839">
        <w:rPr>
          <w:i/>
          <w:sz w:val="28"/>
          <w:szCs w:val="28"/>
        </w:rPr>
        <w:t xml:space="preserve"> профессионального развития учителя</w:t>
      </w:r>
    </w:p>
    <w:p w:rsidR="00AC1A32" w:rsidRPr="00C17BF9" w:rsidRDefault="00AC1A32" w:rsidP="00AC1A32">
      <w:pPr>
        <w:rPr>
          <w:sz w:val="28"/>
          <w:szCs w:val="32"/>
        </w:rPr>
      </w:pPr>
      <w:r w:rsidRPr="00D70839">
        <w:rPr>
          <w:sz w:val="28"/>
          <w:szCs w:val="32"/>
        </w:rPr>
        <w:t xml:space="preserve">(названия представленных </w:t>
      </w:r>
      <w:proofErr w:type="gramStart"/>
      <w:r w:rsidRPr="00D70839">
        <w:rPr>
          <w:sz w:val="28"/>
          <w:szCs w:val="32"/>
        </w:rPr>
        <w:t xml:space="preserve">материалов)   </w:t>
      </w:r>
      <w:proofErr w:type="gramEnd"/>
      <w:r w:rsidRPr="00D70839">
        <w:rPr>
          <w:sz w:val="28"/>
          <w:szCs w:val="32"/>
        </w:rPr>
        <w:t xml:space="preserve">                               (номер</w:t>
      </w:r>
      <w:r>
        <w:rPr>
          <w:sz w:val="28"/>
          <w:szCs w:val="32"/>
        </w:rPr>
        <w:t xml:space="preserve">  страницы)</w:t>
      </w:r>
    </w:p>
    <w:p w:rsidR="00AC1A32" w:rsidRPr="001E64C0" w:rsidRDefault="00AC1A32" w:rsidP="00AC1A32">
      <w:pPr>
        <w:rPr>
          <w:i/>
          <w:sz w:val="28"/>
          <w:szCs w:val="32"/>
        </w:rPr>
      </w:pPr>
    </w:p>
    <w:p w:rsidR="00AC1A32" w:rsidRPr="001E64C0" w:rsidRDefault="00AC1A32" w:rsidP="00AC1A32">
      <w:pPr>
        <w:jc w:val="center"/>
        <w:rPr>
          <w:i/>
          <w:sz w:val="28"/>
          <w:szCs w:val="32"/>
        </w:rPr>
      </w:pPr>
      <w:r w:rsidRPr="001E64C0">
        <w:rPr>
          <w:i/>
          <w:sz w:val="28"/>
          <w:szCs w:val="32"/>
        </w:rPr>
        <w:t>Форма обложки компакт-диска с электронной версией материалов</w:t>
      </w:r>
    </w:p>
    <w:p w:rsidR="00AC1A32" w:rsidRPr="00D70839" w:rsidRDefault="00AC1A32" w:rsidP="00AC1A32">
      <w:pPr>
        <w:rPr>
          <w:b/>
          <w:sz w:val="32"/>
          <w:szCs w:val="32"/>
        </w:rPr>
      </w:pPr>
    </w:p>
    <w:p w:rsidR="00AC1A32" w:rsidRPr="00D70839" w:rsidRDefault="00AC1A32" w:rsidP="00AC1A32">
      <w:pPr>
        <w:jc w:val="center"/>
        <w:rPr>
          <w:b/>
          <w:sz w:val="32"/>
          <w:szCs w:val="32"/>
        </w:rPr>
      </w:pPr>
    </w:p>
    <w:tbl>
      <w:tblPr>
        <w:tblW w:w="0" w:type="auto"/>
        <w:tblInd w:w="9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</w:tblGrid>
      <w:tr w:rsidR="00AC1A32" w:rsidRPr="00D70839" w:rsidTr="00861340">
        <w:tc>
          <w:tcPr>
            <w:tcW w:w="7621" w:type="dxa"/>
          </w:tcPr>
          <w:p w:rsidR="00AC1A32" w:rsidRPr="00D70839" w:rsidRDefault="00AC1A32" w:rsidP="00861340">
            <w:pPr>
              <w:jc w:val="center"/>
              <w:rPr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  <w:r w:rsidRPr="00D70839">
              <w:rPr>
                <w:noProof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-695325</wp:posOffset>
                      </wp:positionV>
                      <wp:extent cx="2781300" cy="687705"/>
                      <wp:effectExtent l="10795" t="9525" r="8255" b="7620"/>
                      <wp:wrapSquare wrapText="bothSides"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687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1A32" w:rsidRPr="008B553A" w:rsidRDefault="00AC1A32" w:rsidP="00AC1A32">
                                  <w:pPr>
                                    <w:rPr>
                                      <w:bCs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AC1A32" w:rsidRPr="008B553A" w:rsidRDefault="00AC1A32" w:rsidP="00AC1A3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 xml:space="preserve">Регистрационный номер №: </w:t>
                                  </w:r>
                                  <w:r w:rsidRPr="008B553A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___________</w:t>
                                  </w: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</w:t>
                                  </w:r>
                                </w:p>
                                <w:p w:rsidR="00AC1A32" w:rsidRPr="008B553A" w:rsidRDefault="00AC1A32" w:rsidP="00AC1A3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C1A32" w:rsidRPr="008B553A" w:rsidRDefault="00AC1A32" w:rsidP="00AC1A3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B553A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Дата регистрации: ______________</w:t>
                                  </w:r>
                                  <w:r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________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Надпись 4" o:spid="_x0000_s1027" type="#_x0000_t202" style="position:absolute;left:0;text-align:left;margin-left:157.95pt;margin-top:-54.75pt;width:219pt;height:5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">
                      <v:textbox>
                        <w:txbxContent>
                          <w:p w:rsidR="00AC1A32" w:rsidRPr="008B553A" w:rsidRDefault="00AC1A32" w:rsidP="00AC1A32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 xml:space="preserve">Регистрационный номер №: </w:t>
                            </w: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AC1A32" w:rsidRPr="008B553A" w:rsidRDefault="00AC1A32" w:rsidP="00AC1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C1A32" w:rsidRPr="00D70839" w:rsidRDefault="00AC1A32" w:rsidP="00861340">
            <w:pPr>
              <w:keepNext/>
              <w:spacing w:before="240"/>
              <w:jc w:val="center"/>
              <w:outlineLvl w:val="0"/>
              <w:rPr>
                <w:b/>
                <w:bCs/>
                <w:kern w:val="32"/>
                <w:sz w:val="32"/>
                <w:szCs w:val="32"/>
                <w:u w:val="single"/>
              </w:rPr>
            </w:pPr>
            <w:proofErr w:type="gramStart"/>
            <w:r w:rsidRPr="00D70839">
              <w:rPr>
                <w:b/>
                <w:bCs/>
                <w:kern w:val="32"/>
                <w:sz w:val="32"/>
                <w:szCs w:val="32"/>
                <w:u w:val="single"/>
              </w:rPr>
              <w:t>Конкурс  на</w:t>
            </w:r>
            <w:proofErr w:type="gramEnd"/>
            <w:r w:rsidRPr="00D70839">
              <w:rPr>
                <w:b/>
                <w:bCs/>
                <w:kern w:val="32"/>
                <w:sz w:val="32"/>
                <w:szCs w:val="32"/>
                <w:u w:val="single"/>
              </w:rPr>
              <w:t xml:space="preserve"> получение  денежного поощрения лучшими учителями</w:t>
            </w:r>
          </w:p>
          <w:p w:rsidR="00AC1A32" w:rsidRPr="00D70839" w:rsidRDefault="00AC1A32" w:rsidP="00861340">
            <w:pPr>
              <w:jc w:val="center"/>
              <w:rPr>
                <w:i/>
                <w:szCs w:val="32"/>
                <w:u w:val="single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_____________________________________________________</w:t>
            </w:r>
          </w:p>
          <w:p w:rsidR="00AC1A32" w:rsidRPr="00D70839" w:rsidRDefault="00AC1A32" w:rsidP="00861340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фамилия, имя, отчество</w:t>
            </w: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_________________________________________________________</w:t>
            </w:r>
          </w:p>
          <w:p w:rsidR="00AC1A32" w:rsidRPr="00D70839" w:rsidRDefault="00AC1A32" w:rsidP="00861340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должность</w:t>
            </w: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____________________________________________________________</w:t>
            </w:r>
          </w:p>
          <w:p w:rsidR="00AC1A32" w:rsidRPr="00D70839" w:rsidRDefault="00AC1A32" w:rsidP="00861340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наименование образовательной организации</w:t>
            </w: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</w:p>
          <w:p w:rsidR="00AC1A32" w:rsidRPr="00D70839" w:rsidRDefault="00AC1A32" w:rsidP="00861340">
            <w:pPr>
              <w:jc w:val="center"/>
              <w:rPr>
                <w:sz w:val="22"/>
                <w:szCs w:val="22"/>
              </w:rPr>
            </w:pPr>
            <w:r w:rsidRPr="00D70839">
              <w:rPr>
                <w:sz w:val="22"/>
                <w:szCs w:val="22"/>
              </w:rPr>
              <w:t>________________________________________________________</w:t>
            </w:r>
          </w:p>
          <w:p w:rsidR="00AC1A32" w:rsidRPr="00D70839" w:rsidRDefault="00AC1A32" w:rsidP="00861340">
            <w:pPr>
              <w:jc w:val="center"/>
              <w:rPr>
                <w:szCs w:val="22"/>
              </w:rPr>
            </w:pPr>
            <w:r w:rsidRPr="00D70839">
              <w:rPr>
                <w:szCs w:val="22"/>
              </w:rPr>
              <w:t>муниципальный район, город</w:t>
            </w:r>
          </w:p>
          <w:p w:rsidR="00AC1A32" w:rsidRPr="00D70839" w:rsidRDefault="00AC1A32" w:rsidP="00861340">
            <w:pPr>
              <w:jc w:val="center"/>
              <w:rPr>
                <w:b/>
                <w:sz w:val="32"/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Профессиональные достижения учителя</w:t>
            </w:r>
          </w:p>
          <w:p w:rsidR="00AC1A32" w:rsidRPr="00D70839" w:rsidRDefault="00AC1A32" w:rsidP="00861340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(аналитическая справка, портфолио)</w:t>
            </w:r>
          </w:p>
          <w:p w:rsidR="00AC1A32" w:rsidRPr="00D70839" w:rsidRDefault="00AC1A32" w:rsidP="00861340">
            <w:pPr>
              <w:jc w:val="center"/>
              <w:rPr>
                <w:b/>
                <w:sz w:val="32"/>
                <w:szCs w:val="32"/>
              </w:rPr>
            </w:pPr>
            <w:r w:rsidRPr="00D70839">
              <w:rPr>
                <w:b/>
                <w:sz w:val="32"/>
                <w:szCs w:val="32"/>
              </w:rPr>
              <w:t>Личные документы учителя</w:t>
            </w:r>
          </w:p>
          <w:p w:rsidR="00AC1A32" w:rsidRPr="00D70839" w:rsidRDefault="00AC1A32" w:rsidP="00861340">
            <w:pPr>
              <w:jc w:val="center"/>
              <w:rPr>
                <w:sz w:val="32"/>
                <w:szCs w:val="32"/>
              </w:rPr>
            </w:pPr>
            <w:r w:rsidRPr="00D70839">
              <w:rPr>
                <w:sz w:val="32"/>
                <w:szCs w:val="32"/>
              </w:rPr>
              <w:t>(анкета, фото)</w:t>
            </w:r>
          </w:p>
          <w:p w:rsidR="00AC1A32" w:rsidRPr="00D70839" w:rsidRDefault="00AC1A32" w:rsidP="00861340">
            <w:pPr>
              <w:jc w:val="center"/>
              <w:rPr>
                <w:sz w:val="32"/>
                <w:szCs w:val="32"/>
              </w:rPr>
            </w:pP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Тамбовская область</w:t>
            </w:r>
          </w:p>
          <w:p w:rsidR="00AC1A32" w:rsidRPr="00D70839" w:rsidRDefault="00AC1A32" w:rsidP="00861340">
            <w:pPr>
              <w:jc w:val="center"/>
              <w:rPr>
                <w:szCs w:val="32"/>
              </w:rPr>
            </w:pPr>
            <w:r w:rsidRPr="00D70839">
              <w:rPr>
                <w:szCs w:val="32"/>
              </w:rPr>
              <w:t>201</w:t>
            </w:r>
            <w:r>
              <w:rPr>
                <w:szCs w:val="32"/>
              </w:rPr>
              <w:t>7</w:t>
            </w:r>
            <w:r w:rsidRPr="00D70839">
              <w:rPr>
                <w:szCs w:val="32"/>
              </w:rPr>
              <w:t xml:space="preserve"> г.</w:t>
            </w:r>
          </w:p>
        </w:tc>
      </w:tr>
    </w:tbl>
    <w:p w:rsidR="00AC1A32" w:rsidRDefault="00AC1A32" w:rsidP="00AC1A32">
      <w:pPr>
        <w:jc w:val="center"/>
      </w:pPr>
    </w:p>
    <w:p w:rsidR="00AC1A32" w:rsidRDefault="00AC1A32" w:rsidP="00AC1A32">
      <w:r>
        <w:t xml:space="preserve">                                 </w:t>
      </w:r>
    </w:p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BEA" w:rsidRDefault="00605BEA">
      <w:pPr>
        <w:spacing w:after="160" w:line="259" w:lineRule="auto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3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Default="00AC1A32" w:rsidP="00AC1A32"/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</w:p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ПОЛУЧЕНИЕ ДЕНЕЖНОГО ПООЩРЕНИЯ </w:t>
      </w:r>
    </w:p>
    <w:p w:rsidR="00AC1A32" w:rsidRPr="00D70839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ЛУЧШИМИ УЧИТЕЛЯМИ</w:t>
      </w:r>
    </w:p>
    <w:p w:rsidR="00AC1A32" w:rsidRDefault="00AC1A32" w:rsidP="00AC1A32">
      <w:pPr>
        <w:pStyle w:val="11"/>
        <w:spacing w:line="252" w:lineRule="auto"/>
        <w:jc w:val="center"/>
        <w:outlineLvl w:val="0"/>
        <w:rPr>
          <w:sz w:val="24"/>
          <w:szCs w:val="24"/>
        </w:rPr>
      </w:pPr>
      <w:r w:rsidRPr="00C51ECB">
        <w:rPr>
          <w:sz w:val="24"/>
          <w:szCs w:val="24"/>
        </w:rPr>
        <w:t>_____________________________________________________________________________</w:t>
      </w:r>
    </w:p>
    <w:p w:rsidR="00AC1A32" w:rsidRPr="00C51ECB" w:rsidRDefault="00AC1A32" w:rsidP="00AC1A32">
      <w:pPr>
        <w:spacing w:line="252" w:lineRule="auto"/>
      </w:pPr>
    </w:p>
    <w:p w:rsidR="00AC1A32" w:rsidRPr="00C51ECB" w:rsidRDefault="00AC1A32" w:rsidP="00AC1A32">
      <w:pPr>
        <w:pStyle w:val="11"/>
        <w:spacing w:line="252" w:lineRule="auto"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2967990</wp:posOffset>
                </wp:positionH>
                <wp:positionV relativeFrom="paragraph">
                  <wp:posOffset>97155</wp:posOffset>
                </wp:positionV>
                <wp:extent cx="2857500" cy="687705"/>
                <wp:effectExtent l="9525" t="6350" r="9525" b="10795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32" w:rsidRPr="008B553A" w:rsidRDefault="00AC1A32" w:rsidP="00AC1A32">
                            <w:pPr>
                              <w:rPr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Регистрационный номер №: 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</w:t>
                            </w:r>
                          </w:p>
                          <w:p w:rsidR="00AC1A32" w:rsidRPr="008B553A" w:rsidRDefault="00AC1A32" w:rsidP="00AC1A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AC1A32" w:rsidRPr="008B553A" w:rsidRDefault="00AC1A32" w:rsidP="00AC1A3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B553A">
                              <w:rPr>
                                <w:bCs/>
                                <w:sz w:val="21"/>
                                <w:szCs w:val="21"/>
                              </w:rPr>
                              <w:t>Дата регистрации: ______________</w:t>
                            </w:r>
                            <w:r>
                              <w:rPr>
                                <w:bCs/>
                                <w:sz w:val="21"/>
                                <w:szCs w:val="21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233.7pt;margin-top:7.65pt;width:225pt;height:5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">
                <v:textbox>
                  <w:txbxContent>
                    <w:p w:rsidR="00AC1A32" w:rsidRPr="008B553A" w:rsidRDefault="00AC1A32" w:rsidP="00AC1A32">
                      <w:pPr>
                        <w:rPr>
                          <w:bCs/>
                          <w:sz w:val="10"/>
                          <w:szCs w:val="10"/>
                        </w:rPr>
                      </w:pPr>
                    </w:p>
                    <w:p w:rsidR="00AC1A32" w:rsidRPr="008B553A" w:rsidRDefault="00AC1A32" w:rsidP="00AC1A32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Регистрационный номер №: 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</w:t>
                      </w:r>
                    </w:p>
                    <w:p w:rsidR="00AC1A32" w:rsidRPr="008B553A" w:rsidRDefault="00AC1A32" w:rsidP="00AC1A3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AC1A32" w:rsidRPr="008B553A" w:rsidRDefault="00AC1A32" w:rsidP="00AC1A32">
                      <w:pPr>
                        <w:rPr>
                          <w:sz w:val="21"/>
                          <w:szCs w:val="21"/>
                        </w:rPr>
                      </w:pPr>
                      <w:r w:rsidRPr="008B553A">
                        <w:rPr>
                          <w:bCs/>
                          <w:sz w:val="21"/>
                          <w:szCs w:val="21"/>
                        </w:rPr>
                        <w:t>Дата регистрации: ______________</w:t>
                      </w:r>
                      <w:r>
                        <w:rPr>
                          <w:bCs/>
                          <w:sz w:val="21"/>
                          <w:szCs w:val="21"/>
                        </w:rPr>
                        <w:t>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A32" w:rsidRPr="00C51ECB" w:rsidRDefault="00AC1A32" w:rsidP="00AC1A32">
      <w:pPr>
        <w:pStyle w:val="11"/>
        <w:spacing w:line="252" w:lineRule="auto"/>
        <w:outlineLvl w:val="0"/>
        <w:rPr>
          <w:sz w:val="28"/>
          <w:szCs w:val="28"/>
        </w:rPr>
      </w:pPr>
    </w:p>
    <w:p w:rsidR="00AC1A32" w:rsidRDefault="00AC1A32" w:rsidP="00AC1A32">
      <w:pPr>
        <w:spacing w:line="252" w:lineRule="auto"/>
        <w:rPr>
          <w:sz w:val="28"/>
          <w:szCs w:val="28"/>
        </w:rPr>
      </w:pPr>
    </w:p>
    <w:p w:rsidR="00AC1A32" w:rsidRPr="00C51ECB" w:rsidRDefault="00AC1A32" w:rsidP="00AC1A32">
      <w:pPr>
        <w:spacing w:line="252" w:lineRule="auto"/>
        <w:rPr>
          <w:sz w:val="28"/>
          <w:szCs w:val="28"/>
        </w:rPr>
      </w:pPr>
    </w:p>
    <w:p w:rsidR="00AC1A32" w:rsidRPr="00C51ECB" w:rsidRDefault="00AC1A32" w:rsidP="00AC1A32">
      <w:pPr>
        <w:pStyle w:val="11"/>
        <w:spacing w:line="252" w:lineRule="auto"/>
        <w:jc w:val="center"/>
        <w:outlineLvl w:val="0"/>
        <w:rPr>
          <w:sz w:val="28"/>
          <w:szCs w:val="28"/>
        </w:rPr>
      </w:pPr>
    </w:p>
    <w:p w:rsidR="00AC1A32" w:rsidRDefault="00AC1A32" w:rsidP="00AC1A32">
      <w:pPr>
        <w:pStyle w:val="11"/>
        <w:spacing w:line="252" w:lineRule="auto"/>
        <w:jc w:val="center"/>
        <w:outlineLvl w:val="0"/>
        <w:rPr>
          <w:sz w:val="16"/>
          <w:szCs w:val="16"/>
        </w:rPr>
      </w:pPr>
    </w:p>
    <w:p w:rsidR="00AC1A32" w:rsidRDefault="00AC1A32" w:rsidP="00AC1A32">
      <w:pPr>
        <w:spacing w:line="252" w:lineRule="auto"/>
      </w:pPr>
    </w:p>
    <w:p w:rsidR="00AC1A32" w:rsidRPr="003C0712" w:rsidRDefault="00AC1A32" w:rsidP="00AC1A32">
      <w:pPr>
        <w:spacing w:line="252" w:lineRule="auto"/>
      </w:pPr>
    </w:p>
    <w:p w:rsidR="00AC1A32" w:rsidRPr="00C51ECB" w:rsidRDefault="00AC1A32" w:rsidP="00AC1A32">
      <w:pPr>
        <w:pStyle w:val="11"/>
        <w:tabs>
          <w:tab w:val="left" w:pos="1134"/>
        </w:tabs>
        <w:spacing w:line="252" w:lineRule="auto"/>
        <w:jc w:val="center"/>
        <w:outlineLvl w:val="0"/>
        <w:rPr>
          <w:sz w:val="28"/>
          <w:szCs w:val="28"/>
        </w:rPr>
      </w:pPr>
      <w:r w:rsidRPr="00C51ECB">
        <w:rPr>
          <w:sz w:val="28"/>
          <w:szCs w:val="28"/>
        </w:rPr>
        <w:t>ПЕРЕЧЕНЬ ДОКУМЕНТОВ,</w:t>
      </w:r>
    </w:p>
    <w:p w:rsidR="00AC1A32" w:rsidRPr="001A2AA2" w:rsidRDefault="00AC1A32" w:rsidP="00AC1A32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>представленных претендентом в региональную конкурсную комиссию</w:t>
      </w:r>
    </w:p>
    <w:p w:rsidR="00AC1A32" w:rsidRDefault="00AC1A32" w:rsidP="00AC1A32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>по</w:t>
      </w:r>
      <w:r w:rsidRPr="001A2AA2">
        <w:rPr>
          <w:b/>
          <w:sz w:val="22"/>
          <w:szCs w:val="28"/>
        </w:rPr>
        <w:t xml:space="preserve"> </w:t>
      </w:r>
      <w:r w:rsidRPr="001A2AA2">
        <w:rPr>
          <w:b/>
          <w:sz w:val="28"/>
          <w:szCs w:val="28"/>
        </w:rPr>
        <w:t xml:space="preserve">проведению конкурса на получение денежного поощрения </w:t>
      </w:r>
    </w:p>
    <w:p w:rsidR="00AC1A32" w:rsidRPr="001A2AA2" w:rsidRDefault="00AC1A32" w:rsidP="00AC1A32">
      <w:pPr>
        <w:spacing w:line="252" w:lineRule="auto"/>
        <w:jc w:val="center"/>
        <w:rPr>
          <w:b/>
          <w:sz w:val="28"/>
          <w:szCs w:val="28"/>
        </w:rPr>
      </w:pPr>
      <w:r w:rsidRPr="001A2AA2">
        <w:rPr>
          <w:b/>
          <w:sz w:val="28"/>
          <w:szCs w:val="28"/>
        </w:rPr>
        <w:t xml:space="preserve">лучшими учителями </w:t>
      </w:r>
    </w:p>
    <w:p w:rsidR="00AC1A32" w:rsidRPr="00C51ECB" w:rsidRDefault="00AC1A32" w:rsidP="00AC1A32">
      <w:pPr>
        <w:spacing w:line="252" w:lineRule="auto"/>
        <w:ind w:left="360"/>
        <w:rPr>
          <w:sz w:val="32"/>
          <w:szCs w:val="32"/>
        </w:rPr>
      </w:pPr>
    </w:p>
    <w:p w:rsidR="00AC1A32" w:rsidRPr="00B64656" w:rsidRDefault="00AC1A32" w:rsidP="00AC1A32">
      <w:pPr>
        <w:pStyle w:val="31"/>
        <w:spacing w:after="0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>1</w:t>
      </w:r>
      <w:r>
        <w:rPr>
          <w:sz w:val="28"/>
        </w:rPr>
        <w:t xml:space="preserve">. </w:t>
      </w:r>
      <w:r>
        <w:rPr>
          <w:sz w:val="28"/>
          <w:lang w:val="ru-RU"/>
        </w:rPr>
        <w:t xml:space="preserve"> </w:t>
      </w:r>
      <w:r>
        <w:rPr>
          <w:sz w:val="28"/>
          <w:szCs w:val="28"/>
          <w:lang w:val="ru-RU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конкурсе.</w:t>
      </w:r>
    </w:p>
    <w:p w:rsidR="00AC1A32" w:rsidRDefault="00AC1A32" w:rsidP="00AC1A32">
      <w:pPr>
        <w:tabs>
          <w:tab w:val="left" w:pos="0"/>
        </w:tabs>
        <w:spacing w:line="252" w:lineRule="auto"/>
        <w:jc w:val="both"/>
        <w:rPr>
          <w:sz w:val="28"/>
        </w:rPr>
      </w:pPr>
      <w:r>
        <w:rPr>
          <w:sz w:val="28"/>
        </w:rPr>
        <w:tab/>
        <w:t xml:space="preserve">2.    Копия документа о соответствующем уровне </w:t>
      </w:r>
      <w:proofErr w:type="gramStart"/>
      <w:r>
        <w:rPr>
          <w:sz w:val="28"/>
        </w:rPr>
        <w:t>профессионального  образования</w:t>
      </w:r>
      <w:proofErr w:type="gramEnd"/>
      <w:r>
        <w:rPr>
          <w:sz w:val="28"/>
        </w:rPr>
        <w:t xml:space="preserve">, заверенная руководителем </w:t>
      </w:r>
      <w:r w:rsidRPr="00C37243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AC1A32" w:rsidRDefault="00AC1A32" w:rsidP="00AC1A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 xml:space="preserve">3. </w:t>
      </w:r>
      <w:proofErr w:type="gramStart"/>
      <w:r>
        <w:rPr>
          <w:sz w:val="28"/>
        </w:rPr>
        <w:t>Копия  трудовой</w:t>
      </w:r>
      <w:proofErr w:type="gramEnd"/>
      <w:r>
        <w:rPr>
          <w:sz w:val="28"/>
        </w:rPr>
        <w:t xml:space="preserve"> книжки, заверенная руководителем </w:t>
      </w:r>
      <w:r w:rsidRPr="00C37243">
        <w:rPr>
          <w:sz w:val="28"/>
        </w:rPr>
        <w:t>образовательной организации</w:t>
      </w:r>
      <w:r>
        <w:rPr>
          <w:sz w:val="28"/>
        </w:rPr>
        <w:t>.</w:t>
      </w:r>
    </w:p>
    <w:p w:rsidR="00AC1A32" w:rsidRDefault="00AC1A32" w:rsidP="00AC1A32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  <w:t xml:space="preserve">4. </w:t>
      </w:r>
      <w:r>
        <w:rPr>
          <w:sz w:val="28"/>
          <w:szCs w:val="28"/>
        </w:rPr>
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подтвержденная.</w:t>
      </w:r>
    </w:p>
    <w:p w:rsidR="00AC1A32" w:rsidRDefault="00AC1A32" w:rsidP="00AC1A32">
      <w:pPr>
        <w:tabs>
          <w:tab w:val="left" w:pos="851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 Информация о</w:t>
      </w:r>
      <w:r w:rsidRPr="000C6234">
        <w:rPr>
          <w:sz w:val="28"/>
          <w:szCs w:val="28"/>
        </w:rPr>
        <w:t xml:space="preserve"> профессиональных достижени</w:t>
      </w:r>
      <w:r>
        <w:rPr>
          <w:sz w:val="28"/>
          <w:szCs w:val="28"/>
        </w:rPr>
        <w:t>ях</w:t>
      </w:r>
      <w:r w:rsidRPr="000C6234">
        <w:rPr>
          <w:sz w:val="28"/>
          <w:szCs w:val="28"/>
        </w:rPr>
        <w:t xml:space="preserve"> учителя, заверенн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</w:t>
      </w:r>
      <w:r>
        <w:rPr>
          <w:sz w:val="28"/>
        </w:rPr>
        <w:t xml:space="preserve">руководителем </w:t>
      </w:r>
      <w:r w:rsidRPr="00C37243">
        <w:rPr>
          <w:sz w:val="28"/>
        </w:rPr>
        <w:t>образовательной организации</w:t>
      </w:r>
      <w:r w:rsidRPr="000C6234">
        <w:rPr>
          <w:sz w:val="28"/>
          <w:szCs w:val="28"/>
        </w:rPr>
        <w:t xml:space="preserve"> и сф</w:t>
      </w:r>
      <w:r>
        <w:rPr>
          <w:sz w:val="28"/>
          <w:szCs w:val="28"/>
        </w:rPr>
        <w:t>о</w:t>
      </w:r>
      <w:r w:rsidRPr="000C6234">
        <w:rPr>
          <w:sz w:val="28"/>
          <w:szCs w:val="28"/>
        </w:rPr>
        <w:t>рмированн</w:t>
      </w:r>
      <w:r>
        <w:rPr>
          <w:sz w:val="28"/>
          <w:szCs w:val="28"/>
        </w:rPr>
        <w:t>ая</w:t>
      </w:r>
      <w:r w:rsidRPr="000C6234">
        <w:rPr>
          <w:sz w:val="28"/>
          <w:szCs w:val="28"/>
        </w:rPr>
        <w:t xml:space="preserve"> в соответствии с критериями конкурс</w:t>
      </w:r>
      <w:r>
        <w:rPr>
          <w:sz w:val="28"/>
          <w:szCs w:val="28"/>
        </w:rPr>
        <w:t>ного отбора (</w:t>
      </w:r>
      <w:r w:rsidRPr="000C6234">
        <w:rPr>
          <w:sz w:val="28"/>
          <w:szCs w:val="28"/>
        </w:rPr>
        <w:t>на бумажном и электронн</w:t>
      </w:r>
      <w:r>
        <w:rPr>
          <w:sz w:val="28"/>
          <w:szCs w:val="28"/>
        </w:rPr>
        <w:t>ом</w:t>
      </w:r>
      <w:r w:rsidRPr="000C6234">
        <w:rPr>
          <w:sz w:val="28"/>
          <w:szCs w:val="28"/>
        </w:rPr>
        <w:t xml:space="preserve"> носителях</w:t>
      </w:r>
      <w:r>
        <w:rPr>
          <w:sz w:val="28"/>
          <w:szCs w:val="28"/>
        </w:rPr>
        <w:t>).</w:t>
      </w:r>
    </w:p>
    <w:p w:rsidR="00AC1A32" w:rsidRDefault="00AC1A32" w:rsidP="00AC1A3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AC1A32" w:rsidRDefault="00AC1A32" w:rsidP="00AC1A32">
      <w:pPr>
        <w:tabs>
          <w:tab w:val="left" w:pos="0"/>
        </w:tabs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/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BEA" w:rsidRDefault="00605BEA">
      <w:pPr>
        <w:spacing w:after="160" w:line="259" w:lineRule="auto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Pr="000772ED" w:rsidRDefault="00AC1A32" w:rsidP="00AC1A32">
      <w:pPr>
        <w:rPr>
          <w:b/>
          <w:bCs/>
          <w:color w:val="000000"/>
          <w:sz w:val="28"/>
          <w:szCs w:val="28"/>
        </w:rPr>
      </w:pPr>
    </w:p>
    <w:p w:rsidR="00AC1A32" w:rsidRDefault="00AC1A32" w:rsidP="00AC1A32">
      <w:pPr>
        <w:jc w:val="center"/>
        <w:rPr>
          <w:b/>
          <w:bCs/>
          <w:color w:val="000000"/>
          <w:sz w:val="28"/>
          <w:szCs w:val="28"/>
        </w:rPr>
      </w:pPr>
      <w:r w:rsidRPr="000772ED">
        <w:rPr>
          <w:b/>
          <w:bCs/>
          <w:color w:val="000000"/>
          <w:sz w:val="28"/>
          <w:szCs w:val="28"/>
        </w:rPr>
        <w:t>Анкета участника конкурса</w:t>
      </w:r>
    </w:p>
    <w:p w:rsidR="00AC1A32" w:rsidRPr="000772ED" w:rsidRDefault="00AC1A32" w:rsidP="00AC1A32">
      <w:pPr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на получение денежного поощрения лучшими учителями</w:t>
      </w:r>
    </w:p>
    <w:p w:rsidR="00AC1A32" w:rsidRPr="000772ED" w:rsidRDefault="00AC1A32" w:rsidP="00AC1A32">
      <w:pPr>
        <w:jc w:val="center"/>
        <w:rPr>
          <w:b/>
          <w:bCs/>
          <w:color w:val="00000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  <w:gridCol w:w="3544"/>
      </w:tblGrid>
      <w:tr w:rsidR="00AC1A32" w:rsidRPr="000772ED" w:rsidTr="00861340">
        <w:tc>
          <w:tcPr>
            <w:tcW w:w="5920" w:type="dxa"/>
            <w:shd w:val="clear" w:color="auto" w:fill="C6D9F1"/>
          </w:tcPr>
          <w:p w:rsidR="00AC1A32" w:rsidRPr="000772ED" w:rsidRDefault="00AC1A32" w:rsidP="00861340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544" w:type="dxa"/>
            <w:shd w:val="clear" w:color="auto" w:fill="C6D9F1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Фамилия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Имя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  <w:highlight w:val="yellow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Отчество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  <w:highlight w:val="yellow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Место работы (название образовательной организации согласно свидетельству о государственной аккредитации)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Должность по штатному расписанию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Учебный предмет(ы), по которому представлены документы на конкурс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Образование (указать наименование образовательной организации, специальность и квалификацию по диплому)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Стаж педагогической работы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Учебная нагрузка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Квалификационная категория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Ученая степень 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Классный руководитель (да, нет)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shd w:val="clear" w:color="auto" w:fill="99CC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99CC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Почетные звания и награды (название и год получения)</w:t>
            </w:r>
          </w:p>
        </w:tc>
        <w:tc>
          <w:tcPr>
            <w:tcW w:w="3544" w:type="dxa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Участие в профессиональных конкурсах (название и год), </w:t>
            </w:r>
          </w:p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за исключением конкурса лучших учителей в рамках ПНПО 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Федеральный уровень:</w:t>
            </w:r>
          </w:p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Региональный уровень:</w:t>
            </w:r>
          </w:p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Муниципальный уровень:</w:t>
            </w:r>
          </w:p>
        </w:tc>
      </w:tr>
      <w:tr w:rsidR="00AC1A32" w:rsidRPr="000772ED" w:rsidTr="00861340">
        <w:tc>
          <w:tcPr>
            <w:tcW w:w="5920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Участник конкурса лучших учителей в рамках ПНПО (укажите год(года))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Победитель конкурса лучших учителей в рамках ПНПО (укажите год)</w:t>
            </w:r>
          </w:p>
        </w:tc>
        <w:tc>
          <w:tcPr>
            <w:tcW w:w="3544" w:type="dxa"/>
            <w:tcBorders>
              <w:bottom w:val="single" w:sz="4" w:space="0" w:color="000000"/>
            </w:tcBorders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Указать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адрес личного сайта/</w:t>
            </w:r>
            <w:r w:rsidRPr="000772ED">
              <w:rPr>
                <w:sz w:val="24"/>
                <w:szCs w:val="24"/>
              </w:rPr>
              <w:t xml:space="preserve"> </w:t>
            </w:r>
            <w:proofErr w:type="spellStart"/>
            <w:r w:rsidRPr="000772ED">
              <w:rPr>
                <w:sz w:val="24"/>
                <w:szCs w:val="24"/>
              </w:rPr>
              <w:t>web</w:t>
            </w:r>
            <w:proofErr w:type="spellEnd"/>
            <w:r w:rsidRPr="000772ED">
              <w:rPr>
                <w:sz w:val="24"/>
                <w:szCs w:val="24"/>
              </w:rPr>
              <w:t>-страницы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электронный адрес размещённой публичной презентации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контактный телефон (домашний, мобильный)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>домашний адрес</w:t>
            </w:r>
            <w:r>
              <w:rPr>
                <w:sz w:val="22"/>
                <w:szCs w:val="22"/>
              </w:rPr>
              <w:t xml:space="preserve"> с индексом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1A32" w:rsidRPr="000772ED" w:rsidRDefault="00AC1A32" w:rsidP="00861340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</w:p>
        </w:tc>
      </w:tr>
      <w:tr w:rsidR="00AC1A32" w:rsidRPr="000772ED" w:rsidTr="008613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Портретное фото </w:t>
            </w: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  <w:tr w:rsidR="00AC1A32" w:rsidRPr="000772ED" w:rsidTr="008613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C1A32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sz w:val="22"/>
                <w:szCs w:val="22"/>
              </w:rPr>
              <w:t xml:space="preserve">2-3 страницы паспорта, стр. с пропиской  </w:t>
            </w:r>
          </w:p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  <w:tr w:rsidR="00AC1A32" w:rsidRPr="000772ED" w:rsidTr="00861340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1A32" w:rsidRDefault="00AC1A32" w:rsidP="00861340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Свидетельство о государственной аккредитации</w:t>
            </w:r>
            <w:r w:rsidRPr="000772ED">
              <w:rPr>
                <w:sz w:val="22"/>
                <w:szCs w:val="24"/>
              </w:rPr>
              <w:t xml:space="preserve"> образовательной организации, являющейся основным местом работы претендента </w:t>
            </w:r>
          </w:p>
          <w:p w:rsidR="00AC1A32" w:rsidRPr="000772ED" w:rsidRDefault="00AC1A32" w:rsidP="00861340">
            <w:pPr>
              <w:rPr>
                <w:sz w:val="22"/>
                <w:szCs w:val="22"/>
              </w:rPr>
            </w:pPr>
            <w:r w:rsidRPr="000772ED">
              <w:rPr>
                <w:i/>
                <w:sz w:val="22"/>
                <w:szCs w:val="22"/>
              </w:rPr>
              <w:t>(представить в электронном виде как приложение к анкете)</w:t>
            </w:r>
          </w:p>
        </w:tc>
      </w:tr>
    </w:tbl>
    <w:p w:rsidR="00AC1A32" w:rsidRDefault="00AC1A32" w:rsidP="00AC1A32">
      <w:pPr>
        <w:tabs>
          <w:tab w:val="left" w:pos="6380"/>
        </w:tabs>
        <w:spacing w:line="288" w:lineRule="auto"/>
        <w:jc w:val="both"/>
        <w:rPr>
          <w:szCs w:val="16"/>
        </w:rPr>
      </w:pPr>
    </w:p>
    <w:p w:rsidR="00AC1A32" w:rsidRPr="000772ED" w:rsidRDefault="00AC1A32" w:rsidP="00AC1A32">
      <w:pPr>
        <w:tabs>
          <w:tab w:val="left" w:pos="6380"/>
        </w:tabs>
        <w:spacing w:line="288" w:lineRule="auto"/>
        <w:jc w:val="both"/>
        <w:rPr>
          <w:i/>
          <w:sz w:val="24"/>
          <w:szCs w:val="24"/>
        </w:rPr>
      </w:pPr>
      <w:r>
        <w:rPr>
          <w:szCs w:val="16"/>
        </w:rPr>
        <w:t>«</w:t>
      </w:r>
      <w:r w:rsidRPr="000772ED">
        <w:rPr>
          <w:szCs w:val="16"/>
        </w:rPr>
        <w:t>____</w:t>
      </w:r>
      <w:proofErr w:type="gramStart"/>
      <w:r w:rsidRPr="000772ED">
        <w:rPr>
          <w:szCs w:val="16"/>
        </w:rPr>
        <w:t>_»_</w:t>
      </w:r>
      <w:proofErr w:type="gramEnd"/>
      <w:r w:rsidRPr="000772ED">
        <w:rPr>
          <w:szCs w:val="16"/>
        </w:rPr>
        <w:t>__________________________20____г</w:t>
      </w:r>
      <w:r w:rsidRPr="000772ED">
        <w:rPr>
          <w:i/>
          <w:sz w:val="32"/>
          <w:szCs w:val="24"/>
        </w:rPr>
        <w:t xml:space="preserve">                                                                              </w:t>
      </w:r>
    </w:p>
    <w:p w:rsidR="00AC1A32" w:rsidRPr="000772ED" w:rsidRDefault="00AC1A32" w:rsidP="00AC1A32">
      <w:pPr>
        <w:tabs>
          <w:tab w:val="left" w:pos="4536"/>
        </w:tabs>
        <w:spacing w:line="288" w:lineRule="auto"/>
        <w:jc w:val="both"/>
        <w:rPr>
          <w:sz w:val="24"/>
          <w:szCs w:val="24"/>
        </w:rPr>
      </w:pPr>
      <w:r w:rsidRPr="000772ED">
        <w:rPr>
          <w:i/>
          <w:sz w:val="24"/>
          <w:szCs w:val="24"/>
        </w:rPr>
        <w:t xml:space="preserve">                                                                       ____________</w:t>
      </w:r>
      <w:r w:rsidRPr="000772ED">
        <w:rPr>
          <w:sz w:val="24"/>
          <w:szCs w:val="24"/>
        </w:rPr>
        <w:t>___/_________________________/</w:t>
      </w:r>
    </w:p>
    <w:p w:rsidR="00AC1A32" w:rsidRPr="00D62056" w:rsidRDefault="00AC1A32" w:rsidP="00AC1A32">
      <w:pPr>
        <w:spacing w:line="288" w:lineRule="auto"/>
        <w:ind w:left="227" w:firstLine="708"/>
        <w:rPr>
          <w:sz w:val="16"/>
          <w:szCs w:val="16"/>
        </w:rPr>
      </w:pP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</w:r>
      <w:r w:rsidRPr="000772ED">
        <w:rPr>
          <w:sz w:val="22"/>
          <w:szCs w:val="22"/>
        </w:rPr>
        <w:tab/>
        <w:t xml:space="preserve">       </w:t>
      </w:r>
      <w:r w:rsidRPr="000772ED">
        <w:t>подпись</w:t>
      </w:r>
      <w:r w:rsidRPr="000772ED">
        <w:tab/>
      </w:r>
      <w:r w:rsidRPr="000772ED">
        <w:rPr>
          <w:sz w:val="22"/>
          <w:szCs w:val="22"/>
        </w:rPr>
        <w:tab/>
        <w:t xml:space="preserve">          </w:t>
      </w:r>
      <w:r w:rsidRPr="000772ED">
        <w:rPr>
          <w:sz w:val="16"/>
          <w:szCs w:val="16"/>
        </w:rPr>
        <w:t xml:space="preserve">ФИО </w:t>
      </w:r>
    </w:p>
    <w:p w:rsidR="00605BEA" w:rsidRDefault="00605BEA">
      <w:pPr>
        <w:spacing w:after="160" w:line="259" w:lineRule="auto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5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Default="00AC1A32" w:rsidP="00AC1A32">
      <w:pPr>
        <w:pStyle w:val="ac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90"/>
        <w:gridCol w:w="75"/>
      </w:tblGrid>
      <w:tr w:rsidR="00AC1A32" w:rsidRPr="008D6BAB" w:rsidTr="00861340">
        <w:trPr>
          <w:trHeight w:val="783"/>
        </w:trPr>
        <w:tc>
          <w:tcPr>
            <w:tcW w:w="9390" w:type="dxa"/>
            <w:shd w:val="clear" w:color="auto" w:fill="auto"/>
          </w:tcPr>
          <w:p w:rsidR="00AC1A32" w:rsidRPr="008D6BAB" w:rsidRDefault="00AC1A32" w:rsidP="00861340">
            <w:pPr>
              <w:widowControl w:val="0"/>
              <w:suppressLineNumbers/>
              <w:suppressAutoHyphens/>
              <w:spacing w:after="283"/>
              <w:jc w:val="center"/>
              <w:rPr>
                <w:rFonts w:eastAsia="Andale Sans UI"/>
                <w:b/>
                <w:bCs/>
                <w:kern w:val="1"/>
                <w:sz w:val="28"/>
                <w:szCs w:val="28"/>
                <w:lang/>
              </w:rPr>
            </w:pPr>
            <w:r w:rsidRPr="00046009">
              <w:rPr>
                <w:rFonts w:eastAsia="Andale Sans UI"/>
                <w:b/>
                <w:bCs/>
                <w:kern w:val="1"/>
                <w:sz w:val="24"/>
                <w:szCs w:val="28"/>
                <w:lang/>
              </w:rPr>
              <w:t>Согласие на обработку персональных данных</w:t>
            </w:r>
          </w:p>
        </w:tc>
        <w:tc>
          <w:tcPr>
            <w:tcW w:w="75" w:type="dxa"/>
            <w:shd w:val="clear" w:color="auto" w:fill="auto"/>
          </w:tcPr>
          <w:p w:rsidR="00AC1A32" w:rsidRPr="008D6BAB" w:rsidRDefault="00AC1A32" w:rsidP="00861340">
            <w:pPr>
              <w:widowControl w:val="0"/>
              <w:suppressLineNumbers/>
              <w:suppressAutoHyphens/>
              <w:jc w:val="both"/>
              <w:rPr>
                <w:rFonts w:eastAsia="Andale Sans UI"/>
                <w:kern w:val="1"/>
                <w:sz w:val="27"/>
                <w:szCs w:val="27"/>
                <w:lang/>
              </w:rPr>
            </w:pPr>
          </w:p>
        </w:tc>
      </w:tr>
    </w:tbl>
    <w:p w:rsidR="00AC1A32" w:rsidRPr="008D6BAB" w:rsidRDefault="00AC1A32" w:rsidP="00AC1A32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  <w:lang/>
        </w:rPr>
      </w:pPr>
      <w:r>
        <w:rPr>
          <w:rFonts w:eastAsia="Andale Sans UI"/>
          <w:kern w:val="1"/>
          <w:sz w:val="24"/>
          <w:szCs w:val="24"/>
          <w:lang/>
        </w:rPr>
        <w:tab/>
      </w:r>
      <w:r w:rsidRPr="008D6BAB">
        <w:rPr>
          <w:rFonts w:eastAsia="Andale Sans UI"/>
          <w:kern w:val="1"/>
          <w:sz w:val="24"/>
          <w:szCs w:val="24"/>
          <w:lang/>
        </w:rPr>
        <w:t>В соответствии с Федеральным законом от 27.07.2006 № 152-ФЗ «О персональных данных» я, ___________________________________________________________________, _____._____.________года рождения, паспорт серии _______ номер ______________ выдан _______________________________________________________ ___.___.______г., адрес регистрации _____________________________________________________________</w:t>
      </w:r>
    </w:p>
    <w:p w:rsidR="00AC1A32" w:rsidRPr="008D6BAB" w:rsidRDefault="00AC1A32" w:rsidP="00AC1A32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>__________________________________, адрес фактического проживания ______________</w:t>
      </w:r>
    </w:p>
    <w:p w:rsidR="00AC1A32" w:rsidRPr="008D6BAB" w:rsidRDefault="00AC1A32" w:rsidP="00AC1A32">
      <w:pPr>
        <w:widowControl w:val="0"/>
        <w:suppressAutoHyphens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 xml:space="preserve">_______________________________________________________, </w:t>
      </w:r>
      <w:r w:rsidRPr="008D6BAB">
        <w:rPr>
          <w:rFonts w:eastAsia="Andale Sans UI"/>
          <w:kern w:val="1"/>
          <w:sz w:val="23"/>
          <w:szCs w:val="23"/>
          <w:lang/>
        </w:rPr>
        <w:t>настоящим даю согласие управлению образования и науки Тамбовской области,</w:t>
      </w:r>
      <w:r>
        <w:rPr>
          <w:rFonts w:eastAsia="Andale Sans UI"/>
          <w:kern w:val="1"/>
          <w:sz w:val="23"/>
          <w:szCs w:val="23"/>
          <w:lang/>
        </w:rPr>
        <w:t xml:space="preserve"> ТОИПКРО, </w:t>
      </w:r>
      <w:r w:rsidRPr="00C406B1">
        <w:rPr>
          <w:rFonts w:eastAsia="Andale Sans UI"/>
          <w:kern w:val="1"/>
          <w:sz w:val="24"/>
          <w:szCs w:val="24"/>
          <w:lang/>
        </w:rPr>
        <w:t xml:space="preserve">региональной конкурсной комиссии по проведению </w:t>
      </w:r>
      <w:r w:rsidRPr="00C406B1">
        <w:rPr>
          <w:rFonts w:eastAsia="Andale Sans UI"/>
          <w:kern w:val="1"/>
          <w:sz w:val="24"/>
          <w:szCs w:val="24"/>
          <w:lang/>
        </w:rPr>
        <w:t xml:space="preserve"> </w:t>
      </w:r>
      <w:r w:rsidRPr="00C406B1">
        <w:rPr>
          <w:sz w:val="24"/>
          <w:szCs w:val="24"/>
        </w:rPr>
        <w:t>конкурса на получение денежного поощрения лучшими учителями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 на обработку моих персональных данных, а именно: фамилии, имени, отчества, даты, месяца, года и места рождения, адреса регистрации и фактического проживания, </w:t>
      </w:r>
      <w:r>
        <w:rPr>
          <w:rFonts w:eastAsia="Andale Sans UI"/>
          <w:kern w:val="1"/>
          <w:sz w:val="23"/>
          <w:szCs w:val="23"/>
          <w:lang/>
        </w:rPr>
        <w:t>документов, необходимых для перечисления денежного поощрения (</w:t>
      </w:r>
      <w:r w:rsidRPr="008D6BAB">
        <w:rPr>
          <w:rFonts w:eastAsia="Andale Sans UI"/>
          <w:kern w:val="1"/>
          <w:sz w:val="23"/>
          <w:szCs w:val="23"/>
          <w:lang/>
        </w:rPr>
        <w:t>ИНН, свидетельства пенсионного государственного страхования, личных банковских реквизитов</w:t>
      </w:r>
      <w:r>
        <w:rPr>
          <w:rFonts w:eastAsia="Andale Sans UI"/>
          <w:kern w:val="1"/>
          <w:sz w:val="23"/>
          <w:szCs w:val="23"/>
          <w:lang/>
        </w:rPr>
        <w:t>)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, моих фотографий, адресов личной электронной почты, 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номеров телефонов, 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общего трудового и педагогического стажа, квалификационной категории, 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сведений об образовании, присвоенной квалификации, полученной специальности по диплому (с указанием учебного заведения и периодов учебы), сведений о стаже работы, о месте работы, о занимаемой должности, о почетных званиях и наградах, о моей общественной деятельности,  авторских образовательных программах </w:t>
      </w:r>
      <w:r w:rsidRPr="008D6BAB">
        <w:rPr>
          <w:rFonts w:eastAsia="Andale Sans UI"/>
          <w:kern w:val="1"/>
          <w:sz w:val="23"/>
          <w:szCs w:val="23"/>
          <w:lang/>
        </w:rPr>
        <w:t>и др. методических материалах.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 </w:t>
      </w:r>
    </w:p>
    <w:p w:rsidR="00AC1A32" w:rsidRPr="008D6BAB" w:rsidRDefault="00AC1A32" w:rsidP="00AC1A32">
      <w:pPr>
        <w:widowControl w:val="0"/>
        <w:suppressAutoHyphens/>
        <w:ind w:firstLine="708"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3"/>
          <w:szCs w:val="23"/>
          <w:lang/>
        </w:rPr>
        <w:t xml:space="preserve">Целью обработки является организация и обеспечение моего участия в конкурсном отборе лучших учителей на получение денежного поощрения, </w:t>
      </w:r>
      <w:proofErr w:type="spellStart"/>
      <w:r w:rsidRPr="008D6BAB">
        <w:rPr>
          <w:rFonts w:eastAsia="Andale Sans UI"/>
          <w:kern w:val="1"/>
          <w:sz w:val="23"/>
          <w:szCs w:val="23"/>
          <w:lang/>
        </w:rPr>
        <w:t>послеконкурсное</w:t>
      </w:r>
      <w:proofErr w:type="spellEnd"/>
      <w:r w:rsidRPr="008D6BAB">
        <w:rPr>
          <w:rFonts w:eastAsia="Andale Sans UI"/>
          <w:kern w:val="1"/>
          <w:sz w:val="23"/>
          <w:szCs w:val="23"/>
          <w:lang/>
        </w:rPr>
        <w:t xml:space="preserve"> сопровождение.</w:t>
      </w:r>
    </w:p>
    <w:p w:rsidR="00AC1A32" w:rsidRPr="008D6BAB" w:rsidRDefault="00AC1A32" w:rsidP="00AC1A32">
      <w:pPr>
        <w:widowControl w:val="0"/>
        <w:suppressAutoHyphens/>
        <w:ind w:firstLine="708"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3"/>
          <w:szCs w:val="23"/>
          <w:lang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включая размещение на официальном сайте управления образования и науки области, </w:t>
      </w:r>
      <w:r>
        <w:rPr>
          <w:rFonts w:eastAsia="Andale Sans UI"/>
          <w:kern w:val="1"/>
          <w:sz w:val="23"/>
          <w:szCs w:val="23"/>
          <w:lang/>
        </w:rPr>
        <w:t>ТОИПКРО,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 передачу третьим лицам (</w:t>
      </w:r>
      <w:proofErr w:type="spellStart"/>
      <w:r w:rsidRPr="008D6BAB">
        <w:rPr>
          <w:rFonts w:eastAsia="Andale Sans UI"/>
          <w:kern w:val="1"/>
          <w:sz w:val="23"/>
          <w:szCs w:val="23"/>
          <w:lang/>
        </w:rPr>
        <w:t>Минобрнауки</w:t>
      </w:r>
      <w:proofErr w:type="spellEnd"/>
      <w:r w:rsidRPr="008D6BAB">
        <w:rPr>
          <w:rFonts w:eastAsia="Andale Sans UI"/>
          <w:kern w:val="1"/>
          <w:sz w:val="23"/>
          <w:szCs w:val="23"/>
          <w:lang/>
        </w:rPr>
        <w:t xml:space="preserve"> России).</w:t>
      </w:r>
    </w:p>
    <w:p w:rsidR="00AC1A32" w:rsidRPr="008D6BAB" w:rsidRDefault="00AC1A32" w:rsidP="00AC1A32">
      <w:pPr>
        <w:widowControl w:val="0"/>
        <w:suppressAutoHyphens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3"/>
          <w:szCs w:val="23"/>
          <w:lang/>
        </w:rPr>
        <w:t>            Обработка персональных данных может быть как автоматизированная, так и без использования средств автоматизации.</w:t>
      </w:r>
    </w:p>
    <w:p w:rsidR="00AC1A32" w:rsidRPr="008D6BAB" w:rsidRDefault="00AC1A32" w:rsidP="00AC1A32">
      <w:pPr>
        <w:widowControl w:val="0"/>
        <w:suppressAutoHyphens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3"/>
          <w:szCs w:val="23"/>
          <w:lang/>
        </w:rPr>
        <w:t>            Настоящее согласие дано на срок, обусловленный совершением процедуры проведени</w:t>
      </w:r>
      <w:r w:rsidRPr="008D6BAB">
        <w:rPr>
          <w:rFonts w:eastAsia="Andale Sans UI"/>
          <w:kern w:val="1"/>
          <w:sz w:val="23"/>
          <w:szCs w:val="23"/>
          <w:lang/>
        </w:rPr>
        <w:t>я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 </w:t>
      </w:r>
      <w:r w:rsidRPr="008D6BAB">
        <w:rPr>
          <w:rFonts w:eastAsia="Andale Sans UI"/>
          <w:kern w:val="1"/>
          <w:sz w:val="23"/>
          <w:szCs w:val="23"/>
          <w:lang/>
        </w:rPr>
        <w:t xml:space="preserve">конкурсного отбора лучших учителей на получение денежного поощрения </w:t>
      </w:r>
      <w:r w:rsidRPr="008D6BAB">
        <w:rPr>
          <w:rFonts w:eastAsia="Andale Sans UI"/>
          <w:kern w:val="1"/>
          <w:sz w:val="23"/>
          <w:szCs w:val="23"/>
          <w:lang/>
        </w:rPr>
        <w:t>, а по окончании процедуры на срок, установленный архивным законодательством.</w:t>
      </w:r>
    </w:p>
    <w:p w:rsidR="00AC1A32" w:rsidRPr="008D6BAB" w:rsidRDefault="00AC1A32" w:rsidP="00AC1A32">
      <w:pPr>
        <w:widowControl w:val="0"/>
        <w:suppressAutoHyphens/>
        <w:jc w:val="both"/>
        <w:rPr>
          <w:rFonts w:eastAsia="Andale Sans UI"/>
          <w:kern w:val="1"/>
          <w:sz w:val="23"/>
          <w:szCs w:val="23"/>
          <w:lang/>
        </w:rPr>
      </w:pPr>
      <w:r w:rsidRPr="008D6BAB">
        <w:rPr>
          <w:rFonts w:eastAsia="Andale Sans UI"/>
          <w:kern w:val="1"/>
          <w:sz w:val="23"/>
          <w:szCs w:val="23"/>
          <w:lang/>
        </w:rPr>
        <w:t>            Отзыв настоящего согласия осуществляется путем предоставления мною письменного заявления оператору обработки моих персональных данных.</w:t>
      </w:r>
    </w:p>
    <w:p w:rsidR="00AC1A32" w:rsidRPr="008D6BAB" w:rsidRDefault="00AC1A32" w:rsidP="00AC1A32">
      <w:pPr>
        <w:widowControl w:val="0"/>
        <w:suppressAutoHyphens/>
        <w:jc w:val="both"/>
        <w:rPr>
          <w:rFonts w:eastAsia="Andale Sans UI"/>
          <w:kern w:val="1"/>
          <w:sz w:val="23"/>
          <w:szCs w:val="23"/>
          <w:lang/>
        </w:rPr>
      </w:pPr>
    </w:p>
    <w:p w:rsidR="00AC1A32" w:rsidRPr="008D6BAB" w:rsidRDefault="00AC1A32" w:rsidP="00AC1A32">
      <w:pPr>
        <w:widowControl w:val="0"/>
        <w:suppressAutoHyphens/>
        <w:spacing w:after="120"/>
        <w:jc w:val="both"/>
        <w:rPr>
          <w:rFonts w:eastAsia="Andale Sans UI"/>
          <w:kern w:val="1"/>
          <w:sz w:val="24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>«____» __________ 201</w:t>
      </w:r>
      <w:r>
        <w:rPr>
          <w:rFonts w:eastAsia="Andale Sans UI"/>
          <w:kern w:val="1"/>
          <w:sz w:val="24"/>
          <w:szCs w:val="24"/>
          <w:lang/>
        </w:rPr>
        <w:t>7</w:t>
      </w:r>
      <w:r w:rsidRPr="008D6BAB">
        <w:rPr>
          <w:rFonts w:eastAsia="Andale Sans UI"/>
          <w:kern w:val="1"/>
          <w:sz w:val="24"/>
          <w:szCs w:val="24"/>
          <w:lang/>
        </w:rPr>
        <w:t xml:space="preserve"> г.                                         _____________  ____________________</w:t>
      </w:r>
    </w:p>
    <w:p w:rsidR="00AC1A32" w:rsidRPr="008D6BAB" w:rsidRDefault="00AC1A32" w:rsidP="00AC1A32">
      <w:pPr>
        <w:widowControl w:val="0"/>
        <w:suppressAutoHyphens/>
        <w:spacing w:after="120"/>
        <w:jc w:val="both"/>
        <w:rPr>
          <w:rFonts w:eastAsia="Andale Sans UI"/>
          <w:kern w:val="1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>                                                                                             </w:t>
      </w:r>
      <w:r w:rsidRPr="008D6BAB">
        <w:rPr>
          <w:rFonts w:eastAsia="Andale Sans UI"/>
          <w:kern w:val="1"/>
          <w:szCs w:val="24"/>
          <w:lang/>
        </w:rPr>
        <w:t>подпись                 расшифровка подписи</w:t>
      </w:r>
    </w:p>
    <w:p w:rsidR="00AC1A32" w:rsidRPr="008D6BAB" w:rsidRDefault="00AC1A32" w:rsidP="00AC1A32">
      <w:pPr>
        <w:widowControl w:val="0"/>
        <w:suppressAutoHyphens/>
        <w:jc w:val="center"/>
        <w:rPr>
          <w:rFonts w:eastAsia="Andale Sans UI"/>
          <w:kern w:val="1"/>
          <w:sz w:val="24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 xml:space="preserve">                                            _______________________________________________________</w:t>
      </w:r>
    </w:p>
    <w:p w:rsidR="00AC1A32" w:rsidRPr="008D6BAB" w:rsidRDefault="00AC1A32" w:rsidP="00AC1A32">
      <w:pPr>
        <w:widowControl w:val="0"/>
        <w:suppressAutoHyphens/>
        <w:spacing w:line="360" w:lineRule="auto"/>
        <w:ind w:firstLine="2700"/>
        <w:jc w:val="center"/>
        <w:rPr>
          <w:rFonts w:eastAsia="Andale Sans UI"/>
          <w:kern w:val="1"/>
          <w:szCs w:val="24"/>
          <w:lang/>
        </w:rPr>
      </w:pPr>
      <w:r w:rsidRPr="008D6BAB">
        <w:rPr>
          <w:rFonts w:eastAsia="Andale Sans UI"/>
          <w:kern w:val="1"/>
          <w:szCs w:val="24"/>
          <w:lang/>
        </w:rPr>
        <w:t>(Район/город)</w:t>
      </w:r>
    </w:p>
    <w:p w:rsidR="00AC1A32" w:rsidRPr="008D6BAB" w:rsidRDefault="00AC1A32" w:rsidP="00AC1A32">
      <w:pPr>
        <w:widowControl w:val="0"/>
        <w:suppressAutoHyphens/>
        <w:ind w:firstLine="2700"/>
        <w:jc w:val="both"/>
        <w:rPr>
          <w:rFonts w:eastAsia="Andale Sans UI"/>
          <w:kern w:val="1"/>
          <w:sz w:val="24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>_______________________________________________________</w:t>
      </w:r>
    </w:p>
    <w:p w:rsidR="00AC1A32" w:rsidRPr="008D6BAB" w:rsidRDefault="00AC1A32" w:rsidP="00AC1A32">
      <w:pPr>
        <w:widowControl w:val="0"/>
        <w:suppressAutoHyphens/>
        <w:spacing w:line="360" w:lineRule="auto"/>
        <w:ind w:firstLine="2700"/>
        <w:jc w:val="center"/>
        <w:rPr>
          <w:rFonts w:eastAsia="Andale Sans UI"/>
          <w:kern w:val="1"/>
          <w:szCs w:val="24"/>
          <w:lang/>
        </w:rPr>
      </w:pPr>
      <w:r w:rsidRPr="008D6BAB">
        <w:rPr>
          <w:rFonts w:eastAsia="Andale Sans UI"/>
          <w:kern w:val="1"/>
          <w:szCs w:val="24"/>
          <w:lang/>
        </w:rPr>
        <w:t xml:space="preserve">(Наименование </w:t>
      </w:r>
      <w:r w:rsidRPr="008D6BAB">
        <w:rPr>
          <w:rFonts w:eastAsia="Andale Sans UI"/>
          <w:kern w:val="1"/>
          <w:szCs w:val="24"/>
          <w:lang/>
        </w:rPr>
        <w:t>организации</w:t>
      </w:r>
      <w:r w:rsidRPr="008D6BAB">
        <w:rPr>
          <w:rFonts w:eastAsia="Andale Sans UI"/>
          <w:kern w:val="1"/>
          <w:szCs w:val="24"/>
          <w:lang/>
        </w:rPr>
        <w:t>)</w:t>
      </w:r>
    </w:p>
    <w:p w:rsidR="00AC1A32" w:rsidRPr="008D6BAB" w:rsidRDefault="00AC1A32" w:rsidP="00AC1A32">
      <w:pPr>
        <w:widowControl w:val="0"/>
        <w:suppressAutoHyphens/>
        <w:ind w:firstLine="2700"/>
        <w:jc w:val="both"/>
        <w:rPr>
          <w:rFonts w:eastAsia="Andale Sans UI"/>
          <w:kern w:val="1"/>
          <w:sz w:val="24"/>
          <w:szCs w:val="24"/>
          <w:lang/>
        </w:rPr>
      </w:pPr>
      <w:r w:rsidRPr="008D6BAB">
        <w:rPr>
          <w:rFonts w:eastAsia="Andale Sans UI"/>
          <w:kern w:val="1"/>
          <w:sz w:val="24"/>
          <w:szCs w:val="24"/>
          <w:lang/>
        </w:rPr>
        <w:t>______________________________________________</w:t>
      </w:r>
    </w:p>
    <w:p w:rsidR="00AC1A32" w:rsidRPr="00046009" w:rsidRDefault="00AC1A32" w:rsidP="00AC1A32">
      <w:pPr>
        <w:widowControl w:val="0"/>
        <w:suppressAutoHyphens/>
        <w:ind w:firstLine="2700"/>
        <w:jc w:val="center"/>
        <w:rPr>
          <w:rFonts w:eastAsia="Andale Sans UI"/>
          <w:kern w:val="1"/>
          <w:szCs w:val="24"/>
          <w:lang/>
        </w:rPr>
      </w:pPr>
      <w:r w:rsidRPr="008D6BAB">
        <w:rPr>
          <w:rFonts w:eastAsia="Andale Sans UI"/>
          <w:kern w:val="1"/>
          <w:szCs w:val="24"/>
          <w:lang/>
        </w:rPr>
        <w:t>(Занимаемая должность)</w:t>
      </w:r>
    </w:p>
    <w:p w:rsidR="00605BEA" w:rsidRDefault="00605BEA">
      <w:pPr>
        <w:spacing w:after="160" w:line="259" w:lineRule="auto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6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Default="00AC1A32" w:rsidP="00AC1A32"/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</w:p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 xml:space="preserve">КОНКУРС НА ПОЛУЧЕНИЕ ДЕНЕЖНОГО ПООЩРЕНИЯ </w:t>
      </w:r>
    </w:p>
    <w:p w:rsidR="00AC1A32" w:rsidRPr="00D70839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ЛУЧШИМИ УЧИТЕЛЯМИ</w:t>
      </w:r>
    </w:p>
    <w:p w:rsidR="00AC1A32" w:rsidRPr="007E38A4" w:rsidRDefault="00AC1A32" w:rsidP="00AC1A32">
      <w:pPr>
        <w:pStyle w:val="11"/>
        <w:spacing w:line="252" w:lineRule="auto"/>
        <w:jc w:val="center"/>
        <w:outlineLvl w:val="0"/>
        <w:rPr>
          <w:sz w:val="24"/>
          <w:szCs w:val="24"/>
        </w:rPr>
      </w:pPr>
      <w:r w:rsidRPr="007E38A4">
        <w:rPr>
          <w:sz w:val="24"/>
          <w:szCs w:val="24"/>
        </w:rPr>
        <w:t>_____________________________________________________________________________</w:t>
      </w:r>
    </w:p>
    <w:p w:rsidR="00AC1A32" w:rsidRPr="007E38A4" w:rsidRDefault="00AC1A32" w:rsidP="00AC1A32">
      <w:pPr>
        <w:pStyle w:val="11"/>
        <w:spacing w:line="252" w:lineRule="auto"/>
        <w:outlineLvl w:val="0"/>
        <w:rPr>
          <w:sz w:val="24"/>
          <w:szCs w:val="24"/>
        </w:rPr>
      </w:pPr>
    </w:p>
    <w:p w:rsidR="00AC1A32" w:rsidRPr="007E38A4" w:rsidRDefault="00AC1A32" w:rsidP="00AC1A32">
      <w:pPr>
        <w:pStyle w:val="11"/>
        <w:spacing w:line="252" w:lineRule="auto"/>
        <w:outlineLvl w:val="0"/>
        <w:rPr>
          <w:sz w:val="24"/>
          <w:szCs w:val="24"/>
        </w:rPr>
      </w:pPr>
      <w:r w:rsidRPr="007E38A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3282950</wp:posOffset>
                </wp:positionH>
                <wp:positionV relativeFrom="paragraph">
                  <wp:posOffset>635</wp:posOffset>
                </wp:positionV>
                <wp:extent cx="2889250" cy="838200"/>
                <wp:effectExtent l="10160" t="7620" r="5715" b="1143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2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32" w:rsidRPr="007E38A4" w:rsidRDefault="00AC1A32" w:rsidP="00AC1A32">
                            <w:pPr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C1A32" w:rsidRPr="007E38A4" w:rsidRDefault="00AC1A32" w:rsidP="00AC1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38A4">
                              <w:rPr>
                                <w:bCs/>
                                <w:sz w:val="22"/>
                                <w:szCs w:val="22"/>
                              </w:rPr>
                              <w:t>Регистрационный номер №: __________</w:t>
                            </w:r>
                          </w:p>
                          <w:p w:rsidR="00AC1A32" w:rsidRPr="007E38A4" w:rsidRDefault="00AC1A32" w:rsidP="00AC1A32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AC1A32" w:rsidRPr="007E38A4" w:rsidRDefault="00AC1A32" w:rsidP="00AC1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E38A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Дата </w:t>
                            </w:r>
                            <w:proofErr w:type="gramStart"/>
                            <w:r w:rsidRPr="007E38A4">
                              <w:rPr>
                                <w:bCs/>
                                <w:sz w:val="22"/>
                                <w:szCs w:val="22"/>
                              </w:rPr>
                              <w:t>регистрации: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E38A4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_</w:t>
                            </w:r>
                            <w:proofErr w:type="gramEnd"/>
                            <w:r w:rsidRPr="007E38A4">
                              <w:rPr>
                                <w:bCs/>
                                <w:sz w:val="22"/>
                                <w:szCs w:val="22"/>
                              </w:rPr>
                              <w:t>____________</w:t>
                            </w:r>
                            <w:r>
                              <w:rPr>
                                <w:bCs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C1A32" w:rsidRPr="007E38A4" w:rsidRDefault="00AC1A32" w:rsidP="00AC1A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9" type="#_x0000_t202" style="position:absolute;margin-left:258.5pt;margin-top:.05pt;width:227.5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">
                <v:textbox>
                  <w:txbxContent>
                    <w:p w:rsidR="00AC1A32" w:rsidRPr="007E38A4" w:rsidRDefault="00AC1A32" w:rsidP="00AC1A32">
                      <w:pPr>
                        <w:rPr>
                          <w:bCs/>
                          <w:sz w:val="16"/>
                          <w:szCs w:val="16"/>
                        </w:rPr>
                      </w:pPr>
                    </w:p>
                    <w:p w:rsidR="00AC1A32" w:rsidRPr="007E38A4" w:rsidRDefault="00AC1A32" w:rsidP="00AC1A32">
                      <w:pPr>
                        <w:rPr>
                          <w:sz w:val="22"/>
                          <w:szCs w:val="22"/>
                        </w:rPr>
                      </w:pPr>
                      <w:r w:rsidRPr="007E38A4">
                        <w:rPr>
                          <w:bCs/>
                          <w:sz w:val="22"/>
                          <w:szCs w:val="22"/>
                        </w:rPr>
                        <w:t>Регистрационный номер №: __________</w:t>
                      </w:r>
                    </w:p>
                    <w:p w:rsidR="00AC1A32" w:rsidRPr="007E38A4" w:rsidRDefault="00AC1A32" w:rsidP="00AC1A32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AC1A32" w:rsidRPr="007E38A4" w:rsidRDefault="00AC1A32" w:rsidP="00AC1A32">
                      <w:pPr>
                        <w:rPr>
                          <w:sz w:val="22"/>
                          <w:szCs w:val="22"/>
                        </w:rPr>
                      </w:pPr>
                      <w:r w:rsidRPr="007E38A4">
                        <w:rPr>
                          <w:bCs/>
                          <w:sz w:val="22"/>
                          <w:szCs w:val="22"/>
                        </w:rPr>
                        <w:t xml:space="preserve">Дата </w:t>
                      </w:r>
                      <w:proofErr w:type="gramStart"/>
                      <w:r w:rsidRPr="007E38A4">
                        <w:rPr>
                          <w:bCs/>
                          <w:sz w:val="22"/>
                          <w:szCs w:val="22"/>
                        </w:rPr>
                        <w:t>регистрации: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7E38A4">
                        <w:rPr>
                          <w:bCs/>
                          <w:sz w:val="22"/>
                          <w:szCs w:val="22"/>
                        </w:rPr>
                        <w:t xml:space="preserve"> _</w:t>
                      </w:r>
                      <w:proofErr w:type="gramEnd"/>
                      <w:r w:rsidRPr="007E38A4">
                        <w:rPr>
                          <w:bCs/>
                          <w:sz w:val="22"/>
                          <w:szCs w:val="22"/>
                        </w:rPr>
                        <w:t>____________</w:t>
                      </w:r>
                      <w:r>
                        <w:rPr>
                          <w:bCs/>
                          <w:sz w:val="22"/>
                          <w:szCs w:val="22"/>
                        </w:rPr>
                        <w:t>_____</w:t>
                      </w:r>
                    </w:p>
                    <w:p w:rsidR="00AC1A32" w:rsidRPr="007E38A4" w:rsidRDefault="00AC1A32" w:rsidP="00AC1A32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A32" w:rsidRPr="007E38A4" w:rsidRDefault="00AC1A32" w:rsidP="00AC1A32">
      <w:pPr>
        <w:pStyle w:val="11"/>
        <w:spacing w:line="252" w:lineRule="auto"/>
        <w:outlineLvl w:val="0"/>
        <w:rPr>
          <w:sz w:val="24"/>
          <w:szCs w:val="24"/>
        </w:rPr>
      </w:pPr>
    </w:p>
    <w:p w:rsidR="00AC1A32" w:rsidRPr="007E38A4" w:rsidRDefault="00AC1A32" w:rsidP="00AC1A32">
      <w:pPr>
        <w:pStyle w:val="11"/>
        <w:spacing w:line="252" w:lineRule="auto"/>
        <w:outlineLvl w:val="0"/>
        <w:rPr>
          <w:sz w:val="24"/>
          <w:szCs w:val="24"/>
        </w:rPr>
      </w:pPr>
    </w:p>
    <w:p w:rsidR="00AC1A32" w:rsidRPr="007E38A4" w:rsidRDefault="00AC1A32" w:rsidP="00AC1A32">
      <w:pPr>
        <w:pStyle w:val="11"/>
        <w:spacing w:line="252" w:lineRule="auto"/>
        <w:outlineLvl w:val="0"/>
        <w:rPr>
          <w:sz w:val="24"/>
          <w:szCs w:val="24"/>
        </w:rPr>
      </w:pPr>
    </w:p>
    <w:p w:rsidR="00AC1A32" w:rsidRDefault="00AC1A32" w:rsidP="00AC1A32">
      <w:pPr>
        <w:pStyle w:val="11"/>
        <w:spacing w:line="252" w:lineRule="auto"/>
        <w:outlineLvl w:val="0"/>
        <w:rPr>
          <w:sz w:val="28"/>
          <w:szCs w:val="28"/>
        </w:rPr>
      </w:pPr>
    </w:p>
    <w:p w:rsidR="00AC1A32" w:rsidRPr="007E38A4" w:rsidRDefault="00AC1A32" w:rsidP="00AC1A32">
      <w:pPr>
        <w:pStyle w:val="11"/>
        <w:spacing w:line="252" w:lineRule="auto"/>
        <w:jc w:val="center"/>
        <w:outlineLvl w:val="0"/>
        <w:rPr>
          <w:sz w:val="28"/>
          <w:szCs w:val="28"/>
        </w:rPr>
      </w:pPr>
      <w:r w:rsidRPr="007E38A4">
        <w:rPr>
          <w:sz w:val="28"/>
          <w:szCs w:val="28"/>
        </w:rPr>
        <w:t>Заключение</w:t>
      </w:r>
    </w:p>
    <w:p w:rsidR="00AC1A32" w:rsidRPr="007E38A4" w:rsidRDefault="00AC1A32" w:rsidP="00AC1A32">
      <w:pPr>
        <w:pStyle w:val="11"/>
        <w:spacing w:line="252" w:lineRule="auto"/>
        <w:jc w:val="center"/>
        <w:outlineLvl w:val="0"/>
        <w:rPr>
          <w:sz w:val="28"/>
          <w:szCs w:val="28"/>
        </w:rPr>
      </w:pPr>
      <w:r w:rsidRPr="007E38A4">
        <w:rPr>
          <w:sz w:val="28"/>
          <w:szCs w:val="28"/>
        </w:rPr>
        <w:t>ТЕХНИЧЕСКОЙ ЭКСПЕРТИЗЫ ДОКУМЕНТОВ,</w:t>
      </w:r>
    </w:p>
    <w:p w:rsidR="00AC1A32" w:rsidRPr="007E38A4" w:rsidRDefault="00AC1A32" w:rsidP="00AC1A32">
      <w:pPr>
        <w:spacing w:line="252" w:lineRule="auto"/>
        <w:jc w:val="center"/>
        <w:rPr>
          <w:b/>
          <w:sz w:val="28"/>
          <w:szCs w:val="28"/>
        </w:rPr>
      </w:pPr>
      <w:r w:rsidRPr="007E38A4">
        <w:rPr>
          <w:b/>
          <w:sz w:val="28"/>
          <w:szCs w:val="28"/>
        </w:rPr>
        <w:t xml:space="preserve">представленных </w:t>
      </w:r>
      <w:r>
        <w:rPr>
          <w:b/>
          <w:sz w:val="28"/>
          <w:szCs w:val="28"/>
        </w:rPr>
        <w:t>п</w:t>
      </w:r>
      <w:r w:rsidRPr="007E38A4">
        <w:rPr>
          <w:b/>
          <w:sz w:val="28"/>
          <w:szCs w:val="28"/>
        </w:rPr>
        <w:t xml:space="preserve">ретендентом в </w:t>
      </w:r>
      <w:r>
        <w:rPr>
          <w:b/>
          <w:sz w:val="28"/>
          <w:szCs w:val="28"/>
        </w:rPr>
        <w:t>региональную к</w:t>
      </w:r>
      <w:r w:rsidRPr="007E38A4">
        <w:rPr>
          <w:b/>
          <w:sz w:val="28"/>
          <w:szCs w:val="28"/>
        </w:rPr>
        <w:t>онкурсную комиссию</w:t>
      </w:r>
    </w:p>
    <w:p w:rsidR="00AC1A32" w:rsidRPr="007E38A4" w:rsidRDefault="00AC1A32" w:rsidP="00AC1A32">
      <w:pPr>
        <w:spacing w:line="252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"/>
        <w:gridCol w:w="6691"/>
        <w:gridCol w:w="1060"/>
        <w:gridCol w:w="1073"/>
      </w:tblGrid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580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>Наименование документа /конкурсного материала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>Принят (да)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2"/>
                <w:szCs w:val="22"/>
              </w:rPr>
            </w:pPr>
            <w:r w:rsidRPr="007E38A4">
              <w:rPr>
                <w:b/>
                <w:sz w:val="22"/>
                <w:szCs w:val="22"/>
              </w:rPr>
              <w:t>Не принят (нет)</w:t>
            </w:r>
          </w:p>
        </w:tc>
      </w:tr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80" w:type="pct"/>
          </w:tcPr>
          <w:p w:rsidR="00AC1A32" w:rsidRPr="007E38A4" w:rsidRDefault="00AC1A32" w:rsidP="0086134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  <w:szCs w:val="28"/>
              </w:rPr>
              <w:t>Копия решения (выписка из решения) коллегиального органа управления образовательной организации о выдвижении учителя</w:t>
            </w:r>
            <w:r>
              <w:rPr>
                <w:sz w:val="24"/>
                <w:szCs w:val="28"/>
              </w:rPr>
              <w:t xml:space="preserve"> на участие в конкурсе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80" w:type="pct"/>
          </w:tcPr>
          <w:p w:rsidR="00AC1A32" w:rsidRPr="00A3414C" w:rsidRDefault="00AC1A32" w:rsidP="00861340">
            <w:pPr>
              <w:spacing w:line="252" w:lineRule="auto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</w:rPr>
              <w:t>Копия документа о соответствующем уровне профессионального  образования, заверенная руководителем образовательной организации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80" w:type="pct"/>
          </w:tcPr>
          <w:p w:rsidR="00AC1A32" w:rsidRPr="00A3414C" w:rsidRDefault="00AC1A32" w:rsidP="00861340">
            <w:pPr>
              <w:tabs>
                <w:tab w:val="num" w:pos="1400"/>
              </w:tabs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</w:rPr>
              <w:t>Копия  трудовой книжки, заверенная руководителем образовательной организации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580" w:type="pct"/>
          </w:tcPr>
          <w:p w:rsidR="00AC1A32" w:rsidRPr="00A3414C" w:rsidRDefault="00AC1A32" w:rsidP="00861340">
            <w:pPr>
              <w:tabs>
                <w:tab w:val="num" w:pos="1400"/>
              </w:tabs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  <w:szCs w:val="28"/>
              </w:rPr>
              <w:t xml:space="preserve">Информация о профессиональных достижениях учителя, заверенная </w:t>
            </w:r>
            <w:r w:rsidRPr="00A3414C">
              <w:rPr>
                <w:sz w:val="24"/>
              </w:rPr>
              <w:t xml:space="preserve">руководителем образовательной организации </w:t>
            </w:r>
            <w:r w:rsidRPr="00A3414C">
              <w:rPr>
                <w:sz w:val="24"/>
                <w:szCs w:val="28"/>
              </w:rPr>
              <w:t xml:space="preserve"> и сформированная в соответствии с критериями конкурсного отбора  (на бумажном и электронном носителях)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  <w:tr w:rsidR="00AC1A32" w:rsidRPr="007E38A4" w:rsidTr="00861340">
        <w:tc>
          <w:tcPr>
            <w:tcW w:w="279" w:type="pct"/>
          </w:tcPr>
          <w:p w:rsidR="00AC1A32" w:rsidRPr="007E38A4" w:rsidRDefault="00AC1A32" w:rsidP="00861340">
            <w:pPr>
              <w:autoSpaceDE w:val="0"/>
              <w:autoSpaceDN w:val="0"/>
              <w:spacing w:line="25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7E38A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80" w:type="pct"/>
          </w:tcPr>
          <w:p w:rsidR="00AC1A32" w:rsidRPr="00A3414C" w:rsidRDefault="00AC1A32" w:rsidP="00861340">
            <w:pPr>
              <w:spacing w:line="252" w:lineRule="auto"/>
              <w:ind w:left="73"/>
              <w:jc w:val="both"/>
              <w:rPr>
                <w:sz w:val="24"/>
                <w:szCs w:val="24"/>
              </w:rPr>
            </w:pPr>
            <w:r w:rsidRPr="00A3414C">
              <w:rPr>
                <w:sz w:val="24"/>
                <w:szCs w:val="28"/>
              </w:rPr>
              <w:t>Информация о публичной презентации общественности и профессиональному сообществу результатов педагогической деятельности, документально подтвержденная</w:t>
            </w:r>
          </w:p>
        </w:tc>
        <w:tc>
          <w:tcPr>
            <w:tcW w:w="567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да</w:t>
            </w:r>
          </w:p>
        </w:tc>
        <w:tc>
          <w:tcPr>
            <w:tcW w:w="574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нет</w:t>
            </w:r>
          </w:p>
        </w:tc>
      </w:tr>
    </w:tbl>
    <w:p w:rsidR="00AC1A32" w:rsidRPr="007E38A4" w:rsidRDefault="00AC1A32" w:rsidP="00AC1A32">
      <w:pPr>
        <w:spacing w:line="252" w:lineRule="auto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4729"/>
      </w:tblGrid>
      <w:tr w:rsidR="00AC1A32" w:rsidRPr="007E38A4" w:rsidTr="00861340">
        <w:tc>
          <w:tcPr>
            <w:tcW w:w="5000" w:type="pct"/>
            <w:gridSpan w:val="2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Результат технической экспертизы</w:t>
            </w:r>
          </w:p>
        </w:tc>
      </w:tr>
      <w:tr w:rsidR="00AC1A32" w:rsidRPr="007E38A4" w:rsidTr="00861340">
        <w:tc>
          <w:tcPr>
            <w:tcW w:w="2470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Допущен </w:t>
            </w:r>
          </w:p>
          <w:p w:rsidR="00AC1A32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по критериям отбора </w:t>
            </w: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(да)</w:t>
            </w:r>
          </w:p>
        </w:tc>
        <w:tc>
          <w:tcPr>
            <w:tcW w:w="2530" w:type="pct"/>
          </w:tcPr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Не допущен </w:t>
            </w:r>
          </w:p>
          <w:p w:rsidR="00AC1A32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к участию в конкурсе </w:t>
            </w: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 xml:space="preserve">по критериям отбора </w:t>
            </w:r>
          </w:p>
          <w:p w:rsidR="00AC1A32" w:rsidRPr="007E38A4" w:rsidRDefault="00AC1A32" w:rsidP="00861340">
            <w:pPr>
              <w:spacing w:line="252" w:lineRule="auto"/>
              <w:jc w:val="center"/>
              <w:rPr>
                <w:b/>
                <w:sz w:val="24"/>
                <w:szCs w:val="24"/>
              </w:rPr>
            </w:pPr>
            <w:r w:rsidRPr="007E38A4">
              <w:rPr>
                <w:b/>
                <w:sz w:val="24"/>
                <w:szCs w:val="24"/>
              </w:rPr>
              <w:t>(нет)</w:t>
            </w:r>
          </w:p>
        </w:tc>
      </w:tr>
    </w:tbl>
    <w:p w:rsidR="00AC1A32" w:rsidRPr="007E38A4" w:rsidRDefault="00AC1A32" w:rsidP="00AC1A32">
      <w:pPr>
        <w:spacing w:line="252" w:lineRule="auto"/>
        <w:rPr>
          <w:sz w:val="24"/>
          <w:szCs w:val="24"/>
        </w:rPr>
      </w:pPr>
    </w:p>
    <w:p w:rsidR="00AC1A32" w:rsidRDefault="00AC1A32" w:rsidP="00AC1A32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Член к</w:t>
      </w:r>
      <w:r w:rsidRPr="007E38A4">
        <w:rPr>
          <w:sz w:val="24"/>
          <w:szCs w:val="24"/>
        </w:rPr>
        <w:t xml:space="preserve">онкурсной </w:t>
      </w:r>
      <w:proofErr w:type="gramStart"/>
      <w:r w:rsidRPr="007E38A4">
        <w:rPr>
          <w:sz w:val="24"/>
          <w:szCs w:val="24"/>
        </w:rPr>
        <w:t>комиссии</w:t>
      </w:r>
      <w:r>
        <w:rPr>
          <w:sz w:val="24"/>
          <w:szCs w:val="24"/>
        </w:rPr>
        <w:t xml:space="preserve">: </w:t>
      </w:r>
      <w:r w:rsidRPr="007E38A4">
        <w:rPr>
          <w:sz w:val="24"/>
          <w:szCs w:val="24"/>
        </w:rPr>
        <w:t xml:space="preserve"> _</w:t>
      </w:r>
      <w:proofErr w:type="gramEnd"/>
      <w:r w:rsidRPr="007E38A4">
        <w:rPr>
          <w:sz w:val="24"/>
          <w:szCs w:val="24"/>
        </w:rPr>
        <w:t>___________________/____________________</w:t>
      </w:r>
      <w:r>
        <w:rPr>
          <w:sz w:val="24"/>
          <w:szCs w:val="24"/>
        </w:rPr>
        <w:t>______/</w:t>
      </w:r>
    </w:p>
    <w:p w:rsidR="00AC1A32" w:rsidRDefault="00AC1A32" w:rsidP="00AC1A32">
      <w:pPr>
        <w:spacing w:line="252" w:lineRule="auto"/>
        <w:rPr>
          <w:sz w:val="24"/>
          <w:szCs w:val="24"/>
        </w:rPr>
      </w:pPr>
    </w:p>
    <w:p w:rsidR="00AC1A32" w:rsidRPr="007E38A4" w:rsidRDefault="00AC1A32" w:rsidP="00AC1A32">
      <w:pPr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Председатель конкурсной комиссии: _______________________/___________________/</w:t>
      </w:r>
    </w:p>
    <w:p w:rsidR="00AC1A32" w:rsidRDefault="00AC1A32" w:rsidP="00AC1A32">
      <w:pPr>
        <w:spacing w:line="252" w:lineRule="auto"/>
        <w:rPr>
          <w:sz w:val="24"/>
          <w:szCs w:val="24"/>
        </w:rPr>
      </w:pPr>
    </w:p>
    <w:p w:rsidR="00AC1A32" w:rsidRPr="002F1E74" w:rsidRDefault="00AC1A32" w:rsidP="00AC1A32">
      <w:pPr>
        <w:spacing w:line="252" w:lineRule="auto"/>
        <w:rPr>
          <w:sz w:val="24"/>
          <w:szCs w:val="24"/>
        </w:rPr>
      </w:pPr>
      <w:r w:rsidRPr="007E38A4">
        <w:rPr>
          <w:sz w:val="24"/>
          <w:szCs w:val="24"/>
        </w:rPr>
        <w:t xml:space="preserve">Дата проведения технической </w:t>
      </w:r>
      <w:proofErr w:type="gramStart"/>
      <w:r w:rsidRPr="007E38A4">
        <w:rPr>
          <w:sz w:val="24"/>
          <w:szCs w:val="24"/>
        </w:rPr>
        <w:t>экспертизы:_</w:t>
      </w:r>
      <w:proofErr w:type="gramEnd"/>
      <w:r w:rsidRPr="007E38A4">
        <w:rPr>
          <w:sz w:val="24"/>
          <w:szCs w:val="24"/>
        </w:rPr>
        <w:t>_</w:t>
      </w:r>
      <w:r>
        <w:rPr>
          <w:sz w:val="24"/>
          <w:szCs w:val="24"/>
        </w:rPr>
        <w:t>_____________________________</w:t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605BEA" w:rsidRDefault="00605BEA">
      <w:pPr>
        <w:spacing w:after="160" w:line="259" w:lineRule="auto"/>
        <w:rPr>
          <w:rFonts w:eastAsia="Arial Unicode MS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AC1A32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7</w:t>
      </w:r>
    </w:p>
    <w:p w:rsidR="00AC1A32" w:rsidRPr="006A60AD" w:rsidRDefault="00AC1A32" w:rsidP="00AC1A32">
      <w:pPr>
        <w:pStyle w:val="ac"/>
        <w:spacing w:before="0" w:beforeAutospacing="0" w:after="0" w:afterAutospacing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 конкурсе</w:t>
      </w:r>
    </w:p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</w:p>
    <w:p w:rsidR="00AC1A32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D70839">
        <w:rPr>
          <w:b/>
          <w:sz w:val="24"/>
          <w:szCs w:val="24"/>
        </w:rPr>
        <w:t>КОНКУРС НА ПОЛУЧЕНИЕ ДЕНЕЖНОГО ПООЩРЕНИЯ</w:t>
      </w:r>
    </w:p>
    <w:p w:rsidR="00AC1A32" w:rsidRPr="00D70839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ЛУЧШИМИ УЧИТЕЛЯМИ</w:t>
      </w:r>
    </w:p>
    <w:p w:rsidR="00AC1A32" w:rsidRPr="00361C43" w:rsidRDefault="00AC1A32" w:rsidP="00AC1A32">
      <w:pPr>
        <w:spacing w:line="252" w:lineRule="auto"/>
        <w:jc w:val="center"/>
        <w:rPr>
          <w:b/>
          <w:bCs/>
          <w:sz w:val="28"/>
          <w:szCs w:val="28"/>
        </w:rPr>
      </w:pPr>
      <w:r w:rsidRPr="00361C43">
        <w:rPr>
          <w:b/>
          <w:bCs/>
          <w:sz w:val="28"/>
          <w:szCs w:val="28"/>
        </w:rPr>
        <w:t>_______________________________________________________</w:t>
      </w:r>
    </w:p>
    <w:p w:rsidR="00AC1A32" w:rsidRPr="00361C43" w:rsidRDefault="00AC1A32" w:rsidP="00AC1A32">
      <w:pPr>
        <w:spacing w:line="252" w:lineRule="auto"/>
        <w:jc w:val="center"/>
      </w:pPr>
      <w:r w:rsidRPr="00361C4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52070</wp:posOffset>
                </wp:positionV>
                <wp:extent cx="2857500" cy="595630"/>
                <wp:effectExtent l="9525" t="6985" r="9525" b="6985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595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1A32" w:rsidRDefault="00AC1A32" w:rsidP="00AC1A32">
                            <w:pPr>
                              <w:rPr>
                                <w:bCs/>
                                <w:sz w:val="6"/>
                                <w:szCs w:val="6"/>
                              </w:rPr>
                            </w:pPr>
                          </w:p>
                          <w:p w:rsidR="00AC1A32" w:rsidRDefault="00AC1A32" w:rsidP="00AC1A32">
                            <w:pPr>
                              <w:rPr>
                                <w:bCs/>
                              </w:rPr>
                            </w:pPr>
                            <w:r w:rsidRPr="0096434F">
                              <w:rPr>
                                <w:bCs/>
                              </w:rPr>
                              <w:t>Регистрационный номер №: ______________</w:t>
                            </w:r>
                          </w:p>
                          <w:p w:rsidR="00AC1A32" w:rsidRPr="0096434F" w:rsidRDefault="00AC1A32" w:rsidP="00AC1A32"/>
                          <w:p w:rsidR="00AC1A32" w:rsidRPr="0096434F" w:rsidRDefault="00AC1A32" w:rsidP="00AC1A32">
                            <w:r w:rsidRPr="0096434F">
                              <w:rPr>
                                <w:bCs/>
                              </w:rPr>
                              <w:t>Дата регистрации: ________________</w:t>
                            </w:r>
                            <w:r>
                              <w:rPr>
                                <w:bCs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0" type="#_x0000_t202" style="position:absolute;left:0;text-align:left;margin-left:246.45pt;margin-top:4.1pt;width:225pt;height:4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">
                <v:textbox>
                  <w:txbxContent>
                    <w:p w:rsidR="00AC1A32" w:rsidRDefault="00AC1A32" w:rsidP="00AC1A32">
                      <w:pPr>
                        <w:rPr>
                          <w:bCs/>
                          <w:sz w:val="6"/>
                          <w:szCs w:val="6"/>
                        </w:rPr>
                      </w:pPr>
                    </w:p>
                    <w:p w:rsidR="00AC1A32" w:rsidRDefault="00AC1A32" w:rsidP="00AC1A32">
                      <w:pPr>
                        <w:rPr>
                          <w:bCs/>
                        </w:rPr>
                      </w:pPr>
                      <w:r w:rsidRPr="0096434F">
                        <w:rPr>
                          <w:bCs/>
                        </w:rPr>
                        <w:t>Регистрационный номер №: ______________</w:t>
                      </w:r>
                    </w:p>
                    <w:p w:rsidR="00AC1A32" w:rsidRPr="0096434F" w:rsidRDefault="00AC1A32" w:rsidP="00AC1A32"/>
                    <w:p w:rsidR="00AC1A32" w:rsidRPr="0096434F" w:rsidRDefault="00AC1A32" w:rsidP="00AC1A32">
                      <w:r w:rsidRPr="0096434F">
                        <w:rPr>
                          <w:bCs/>
                        </w:rPr>
                        <w:t>Дата регистрации: ________________</w:t>
                      </w:r>
                      <w:r>
                        <w:rPr>
                          <w:bCs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1A32" w:rsidRPr="00BD5238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BD5238">
        <w:rPr>
          <w:b/>
          <w:sz w:val="24"/>
          <w:szCs w:val="24"/>
        </w:rPr>
        <w:t>ЭКСПЕРТНОЕ ЗАКЛЮЧЕНИЕ №_______</w:t>
      </w:r>
    </w:p>
    <w:p w:rsidR="00AC1A32" w:rsidRPr="00BD5238" w:rsidRDefault="00AC1A32" w:rsidP="00AC1A32">
      <w:pPr>
        <w:spacing w:line="252" w:lineRule="auto"/>
        <w:jc w:val="center"/>
        <w:rPr>
          <w:b/>
          <w:sz w:val="24"/>
          <w:szCs w:val="24"/>
        </w:rPr>
      </w:pPr>
      <w:r w:rsidRPr="00BD5238">
        <w:rPr>
          <w:b/>
          <w:sz w:val="24"/>
          <w:szCs w:val="24"/>
        </w:rPr>
        <w:t>ОЦЕНКИ УЧИТЕЛЯ</w:t>
      </w:r>
    </w:p>
    <w:p w:rsidR="00AC1A32" w:rsidRPr="00361C43" w:rsidRDefault="00AC1A32" w:rsidP="00AC1A32">
      <w:pPr>
        <w:spacing w:line="252" w:lineRule="auto"/>
        <w:jc w:val="center"/>
        <w:rPr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5103"/>
      </w:tblGrid>
      <w:tr w:rsidR="00AC1A32" w:rsidRPr="00361C43" w:rsidTr="00861340">
        <w:trPr>
          <w:trHeight w:val="8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spacing w:before="240" w:after="60" w:line="252" w:lineRule="auto"/>
              <w:jc w:val="center"/>
              <w:outlineLvl w:val="4"/>
              <w:rPr>
                <w:b/>
                <w:bCs/>
                <w:i/>
                <w:iCs/>
                <w:sz w:val="26"/>
                <w:szCs w:val="26"/>
              </w:rPr>
            </w:pPr>
            <w:r w:rsidRPr="00361C43">
              <w:rPr>
                <w:b/>
                <w:bCs/>
                <w:i/>
                <w:iCs/>
                <w:sz w:val="26"/>
                <w:szCs w:val="26"/>
              </w:rPr>
              <w:t>Критерии отбора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A20F5">
              <w:rPr>
                <w:b/>
                <w:bCs/>
                <w:i/>
                <w:iCs/>
                <w:sz w:val="24"/>
              </w:rPr>
              <w:t>Баллы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1C43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jc w:val="both"/>
              <w:rPr>
                <w:b/>
                <w:sz w:val="24"/>
                <w:szCs w:val="28"/>
                <w:lang w:eastAsia="x-none"/>
              </w:rPr>
            </w:pPr>
            <w:r w:rsidRPr="00392095">
              <w:rPr>
                <w:b/>
                <w:sz w:val="24"/>
                <w:szCs w:val="28"/>
                <w:lang w:eastAsia="x-none"/>
              </w:rPr>
              <w:t>Наличие собственной методической разработки по преподаваемому предмету, имеющей положительное заключение по итогам апробации в профессиональном сообществе</w:t>
            </w:r>
          </w:p>
          <w:p w:rsidR="00AC1A32" w:rsidRPr="00431F8B" w:rsidRDefault="00AC1A32" w:rsidP="00861340">
            <w:pPr>
              <w:jc w:val="both"/>
              <w:rPr>
                <w:b/>
                <w:sz w:val="24"/>
                <w:szCs w:val="28"/>
                <w:lang w:eastAsia="x-none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</w:r>
            <w:r w:rsidRPr="001249D8"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 баллов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4F595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4F5955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</w:rPr>
            </w:pPr>
            <w:r w:rsidRPr="00DD4385">
              <w:rPr>
                <w:spacing w:val="-6"/>
                <w:sz w:val="24"/>
                <w:szCs w:val="24"/>
              </w:rPr>
              <w:t xml:space="preserve">Последовательное изложение собственной методической </w:t>
            </w:r>
            <w:r>
              <w:rPr>
                <w:spacing w:val="-6"/>
                <w:sz w:val="24"/>
                <w:szCs w:val="24"/>
              </w:rPr>
              <w:t>работы</w:t>
            </w:r>
            <w:r w:rsidRPr="00DD4385">
              <w:rPr>
                <w:spacing w:val="-6"/>
                <w:sz w:val="24"/>
                <w:szCs w:val="24"/>
              </w:rPr>
              <w:t xml:space="preserve"> в </w:t>
            </w:r>
            <w:proofErr w:type="gramStart"/>
            <w:r w:rsidRPr="00DD4385">
              <w:rPr>
                <w:spacing w:val="-6"/>
                <w:sz w:val="24"/>
                <w:szCs w:val="24"/>
              </w:rPr>
              <w:t xml:space="preserve">форме  </w:t>
            </w:r>
            <w:r w:rsidRPr="00DD4385">
              <w:rPr>
                <w:b/>
                <w:spacing w:val="-6"/>
                <w:sz w:val="24"/>
                <w:szCs w:val="24"/>
              </w:rPr>
              <w:t>объемной</w:t>
            </w:r>
            <w:proofErr w:type="gramEnd"/>
            <w:r w:rsidRPr="00DD4385">
              <w:rPr>
                <w:b/>
                <w:spacing w:val="-6"/>
                <w:sz w:val="24"/>
                <w:szCs w:val="24"/>
              </w:rPr>
              <w:t xml:space="preserve"> публикации</w:t>
            </w:r>
            <w:r>
              <w:rPr>
                <w:spacing w:val="-6"/>
                <w:sz w:val="24"/>
                <w:szCs w:val="24"/>
              </w:rPr>
              <w:t xml:space="preserve">: </w:t>
            </w:r>
            <w:r w:rsidRPr="00DD4385">
              <w:rPr>
                <w:spacing w:val="-6"/>
                <w:sz w:val="24"/>
                <w:szCs w:val="24"/>
              </w:rPr>
              <w:t>методически</w:t>
            </w:r>
            <w:r>
              <w:rPr>
                <w:spacing w:val="-6"/>
                <w:sz w:val="24"/>
                <w:szCs w:val="24"/>
              </w:rPr>
              <w:t>е</w:t>
            </w:r>
            <w:r w:rsidRPr="00DD4385">
              <w:rPr>
                <w:spacing w:val="-6"/>
                <w:sz w:val="24"/>
                <w:szCs w:val="24"/>
              </w:rPr>
              <w:t xml:space="preserve"> рекомендаци</w:t>
            </w:r>
            <w:r>
              <w:rPr>
                <w:spacing w:val="-6"/>
                <w:sz w:val="24"/>
                <w:szCs w:val="24"/>
              </w:rPr>
              <w:t xml:space="preserve">и, </w:t>
            </w:r>
            <w:r w:rsidRPr="00DD4385">
              <w:rPr>
                <w:spacing w:val="-6"/>
                <w:sz w:val="24"/>
                <w:szCs w:val="24"/>
              </w:rPr>
              <w:t>учебно</w:t>
            </w:r>
            <w:r>
              <w:rPr>
                <w:spacing w:val="-6"/>
                <w:sz w:val="24"/>
                <w:szCs w:val="24"/>
              </w:rPr>
              <w:t>е</w:t>
            </w:r>
            <w:r w:rsidRPr="00DD4385">
              <w:rPr>
                <w:spacing w:val="-6"/>
                <w:sz w:val="24"/>
                <w:szCs w:val="24"/>
              </w:rPr>
              <w:t xml:space="preserve"> или методическо</w:t>
            </w:r>
            <w:r>
              <w:rPr>
                <w:spacing w:val="-6"/>
                <w:sz w:val="24"/>
                <w:szCs w:val="24"/>
              </w:rPr>
              <w:t>е</w:t>
            </w:r>
            <w:r w:rsidRPr="00DD4385">
              <w:rPr>
                <w:spacing w:val="-6"/>
                <w:sz w:val="24"/>
                <w:szCs w:val="24"/>
              </w:rPr>
              <w:t xml:space="preserve"> посо</w:t>
            </w:r>
            <w:r>
              <w:rPr>
                <w:spacing w:val="-6"/>
                <w:sz w:val="24"/>
                <w:szCs w:val="24"/>
              </w:rPr>
              <w:t xml:space="preserve">бие, </w:t>
            </w:r>
            <w:r w:rsidRPr="00DD4385">
              <w:rPr>
                <w:spacing w:val="-6"/>
                <w:sz w:val="24"/>
                <w:szCs w:val="24"/>
              </w:rPr>
              <w:t>монографи</w:t>
            </w:r>
            <w:r>
              <w:rPr>
                <w:spacing w:val="-6"/>
                <w:sz w:val="24"/>
                <w:szCs w:val="24"/>
              </w:rPr>
              <w:t>я</w:t>
            </w:r>
            <w:r w:rsidRPr="00DD4385">
              <w:rPr>
                <w:spacing w:val="-6"/>
                <w:sz w:val="24"/>
                <w:szCs w:val="24"/>
              </w:rPr>
              <w:t>, диссертационно</w:t>
            </w:r>
            <w:r>
              <w:rPr>
                <w:spacing w:val="-6"/>
                <w:sz w:val="24"/>
                <w:szCs w:val="24"/>
              </w:rPr>
              <w:t>е</w:t>
            </w:r>
            <w:r w:rsidRPr="00DD4385">
              <w:rPr>
                <w:spacing w:val="-6"/>
                <w:sz w:val="24"/>
                <w:szCs w:val="24"/>
              </w:rPr>
              <w:t xml:space="preserve"> исследовани</w:t>
            </w:r>
            <w:r>
              <w:rPr>
                <w:spacing w:val="-6"/>
                <w:sz w:val="24"/>
                <w:szCs w:val="24"/>
              </w:rPr>
              <w:t>е</w:t>
            </w:r>
          </w:p>
          <w:p w:rsidR="00AC1A32" w:rsidRPr="00DD4385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DD4385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DD4385">
              <w:rPr>
                <w:sz w:val="24"/>
                <w:szCs w:val="24"/>
              </w:rPr>
              <w:t>2 – на федеральном уровне;</w:t>
            </w:r>
          </w:p>
          <w:p w:rsidR="00AC1A32" w:rsidRPr="00DD4385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DD4385">
              <w:rPr>
                <w:sz w:val="24"/>
                <w:szCs w:val="24"/>
              </w:rPr>
              <w:t>1,5– на областном уровне;</w:t>
            </w:r>
          </w:p>
          <w:p w:rsidR="00AC1A32" w:rsidRPr="00DD4385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D4385">
              <w:rPr>
                <w:sz w:val="24"/>
                <w:szCs w:val="24"/>
              </w:rPr>
              <w:t xml:space="preserve"> – на муниципальном уровне;</w:t>
            </w:r>
          </w:p>
          <w:p w:rsidR="00AC1A32" w:rsidRPr="00DD4385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DD4385">
              <w:rPr>
                <w:sz w:val="24"/>
                <w:szCs w:val="24"/>
              </w:rPr>
              <w:t>0 – не издавались в течение трех последних лет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4F595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4F5955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2190">
              <w:rPr>
                <w:b/>
                <w:spacing w:val="-6"/>
                <w:sz w:val="24"/>
                <w:szCs w:val="24"/>
              </w:rPr>
              <w:t>Наличие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B22190">
              <w:rPr>
                <w:b/>
                <w:spacing w:val="-6"/>
                <w:sz w:val="24"/>
                <w:szCs w:val="24"/>
              </w:rPr>
              <w:t>методических публикаций</w:t>
            </w:r>
            <w:r w:rsidRPr="0055778E">
              <w:rPr>
                <w:spacing w:val="-6"/>
                <w:sz w:val="24"/>
                <w:szCs w:val="24"/>
              </w:rPr>
              <w:t xml:space="preserve">, в </w:t>
            </w:r>
            <w:proofErr w:type="spellStart"/>
            <w:r w:rsidRPr="0055778E">
              <w:rPr>
                <w:spacing w:val="-6"/>
                <w:sz w:val="24"/>
                <w:szCs w:val="24"/>
              </w:rPr>
              <w:t>т.ч</w:t>
            </w:r>
            <w:proofErr w:type="spellEnd"/>
            <w:r w:rsidRPr="0055778E">
              <w:rPr>
                <w:spacing w:val="-6"/>
                <w:sz w:val="24"/>
                <w:szCs w:val="24"/>
              </w:rPr>
              <w:t xml:space="preserve">. </w:t>
            </w:r>
            <w:r w:rsidRPr="00B22190">
              <w:rPr>
                <w:spacing w:val="-6"/>
                <w:sz w:val="24"/>
                <w:szCs w:val="24"/>
              </w:rPr>
              <w:t>статей, докладов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B22190">
              <w:rPr>
                <w:spacing w:val="-6"/>
                <w:sz w:val="24"/>
                <w:szCs w:val="24"/>
              </w:rPr>
              <w:t xml:space="preserve">тезисов </w:t>
            </w:r>
            <w:proofErr w:type="gramStart"/>
            <w:r w:rsidRPr="00B22190">
              <w:rPr>
                <w:spacing w:val="-6"/>
                <w:sz w:val="24"/>
                <w:szCs w:val="24"/>
              </w:rPr>
              <w:t>выступлений  в</w:t>
            </w:r>
            <w:proofErr w:type="gramEnd"/>
            <w:r w:rsidRPr="00B22190">
              <w:rPr>
                <w:spacing w:val="-6"/>
                <w:sz w:val="24"/>
                <w:szCs w:val="24"/>
              </w:rPr>
              <w:t xml:space="preserve"> печатных и электронных изданиях, </w:t>
            </w:r>
            <w:r w:rsidRPr="00B22190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ключая </w:t>
            </w:r>
            <w:r w:rsidRPr="00B22190">
              <w:rPr>
                <w:sz w:val="24"/>
                <w:szCs w:val="24"/>
              </w:rPr>
              <w:t>представление публикаций на образовательных сайтах</w:t>
            </w:r>
          </w:p>
          <w:p w:rsidR="00AC1A32" w:rsidRPr="00B22190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2190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22190">
              <w:rPr>
                <w:sz w:val="24"/>
                <w:szCs w:val="24"/>
              </w:rPr>
              <w:t xml:space="preserve"> – федерального или межрегионального уровней;</w:t>
            </w:r>
          </w:p>
          <w:p w:rsidR="00AC1A32" w:rsidRPr="00B22190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Pr="00B22190">
              <w:rPr>
                <w:sz w:val="24"/>
                <w:szCs w:val="24"/>
              </w:rPr>
              <w:t xml:space="preserve"> – областного уровня;</w:t>
            </w:r>
          </w:p>
          <w:p w:rsidR="00AC1A32" w:rsidRPr="00B22190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2190">
              <w:rPr>
                <w:sz w:val="24"/>
                <w:szCs w:val="24"/>
              </w:rPr>
              <w:t>1 - муниципального уровня;</w:t>
            </w:r>
          </w:p>
          <w:p w:rsidR="00AC1A32" w:rsidRPr="00B22190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2190">
              <w:rPr>
                <w:sz w:val="24"/>
                <w:szCs w:val="24"/>
              </w:rPr>
              <w:t>0 – публикаций не представлено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4F595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4F5955"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 xml:space="preserve">Ведется </w:t>
            </w:r>
            <w:r w:rsidRPr="00C51E46">
              <w:rPr>
                <w:b/>
                <w:sz w:val="24"/>
                <w:szCs w:val="24"/>
              </w:rPr>
              <w:t>систематическая</w:t>
            </w:r>
            <w:r w:rsidRPr="00B37791">
              <w:rPr>
                <w:sz w:val="24"/>
                <w:szCs w:val="24"/>
              </w:rPr>
              <w:t xml:space="preserve"> работа </w:t>
            </w:r>
            <w:r w:rsidRPr="00B37791">
              <w:rPr>
                <w:b/>
                <w:sz w:val="24"/>
                <w:szCs w:val="24"/>
              </w:rPr>
              <w:t>по распространению</w:t>
            </w:r>
            <w:r w:rsidRPr="00B37791">
              <w:rPr>
                <w:sz w:val="24"/>
                <w:szCs w:val="24"/>
              </w:rPr>
              <w:t xml:space="preserve"> собственного педагогического опыта в рамках мастер-класса, семинара, конференции и пр., в </w:t>
            </w:r>
            <w:proofErr w:type="spellStart"/>
            <w:r w:rsidRPr="00B37791">
              <w:rPr>
                <w:sz w:val="24"/>
                <w:szCs w:val="24"/>
              </w:rPr>
              <w:t>т.ч</w:t>
            </w:r>
            <w:proofErr w:type="spellEnd"/>
            <w:r w:rsidRPr="00B37791">
              <w:rPr>
                <w:sz w:val="24"/>
                <w:szCs w:val="24"/>
              </w:rPr>
              <w:t>. через сеть Интернет; лекторская практика</w:t>
            </w:r>
            <w:r>
              <w:rPr>
                <w:sz w:val="24"/>
                <w:szCs w:val="24"/>
              </w:rPr>
              <w:t>; наставничество</w:t>
            </w:r>
          </w:p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B37791">
              <w:rPr>
                <w:sz w:val="24"/>
                <w:szCs w:val="24"/>
              </w:rPr>
              <w:t xml:space="preserve"> – на федеральном или межрегиональном уровне;</w:t>
            </w:r>
          </w:p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Pr="00B37791">
              <w:rPr>
                <w:sz w:val="24"/>
                <w:szCs w:val="24"/>
              </w:rPr>
              <w:t>– на областном уровне;</w:t>
            </w:r>
          </w:p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>1 – на муниципальном уровне;</w:t>
            </w:r>
          </w:p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>0 –материалов не представлено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4F595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4F5955"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</w:rPr>
            </w:pPr>
            <w:r w:rsidRPr="00E22AA2">
              <w:rPr>
                <w:b/>
                <w:spacing w:val="-6"/>
                <w:sz w:val="24"/>
                <w:szCs w:val="24"/>
              </w:rPr>
              <w:t>Деятельность педагога в профессиональном сообществе</w:t>
            </w:r>
            <w:r w:rsidRPr="001249D8">
              <w:rPr>
                <w:spacing w:val="-6"/>
                <w:sz w:val="24"/>
                <w:szCs w:val="24"/>
              </w:rPr>
              <w:t>,</w:t>
            </w:r>
            <w:r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249D8">
              <w:rPr>
                <w:spacing w:val="-6"/>
                <w:sz w:val="24"/>
                <w:szCs w:val="24"/>
              </w:rPr>
              <w:t>подтвержденная нормативными документами: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E22AA2">
              <w:rPr>
                <w:spacing w:val="-6"/>
                <w:sz w:val="24"/>
                <w:szCs w:val="24"/>
              </w:rPr>
              <w:t>руководство методическим объединением, творческими группами</w:t>
            </w:r>
            <w:r>
              <w:rPr>
                <w:spacing w:val="-6"/>
                <w:sz w:val="24"/>
                <w:szCs w:val="24"/>
              </w:rPr>
              <w:t>;</w:t>
            </w:r>
            <w:r w:rsidRPr="00E22AA2">
              <w:rPr>
                <w:spacing w:val="-6"/>
                <w:sz w:val="24"/>
                <w:szCs w:val="24"/>
              </w:rPr>
              <w:t xml:space="preserve"> является членом педагогических сообществ, рабочих групп</w:t>
            </w:r>
            <w:r>
              <w:rPr>
                <w:spacing w:val="-6"/>
                <w:sz w:val="24"/>
                <w:szCs w:val="24"/>
              </w:rPr>
              <w:t xml:space="preserve"> по апробации инновационных образовательных процессов</w:t>
            </w:r>
          </w:p>
          <w:p w:rsidR="00AC1A32" w:rsidRPr="0025610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  <w:highlight w:val="yellow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C36F0E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6F0E">
              <w:rPr>
                <w:sz w:val="24"/>
                <w:szCs w:val="24"/>
              </w:rPr>
              <w:t>2 – на федеральном уровне;</w:t>
            </w:r>
          </w:p>
          <w:p w:rsidR="00AC1A32" w:rsidRPr="00C36F0E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6F0E">
              <w:rPr>
                <w:sz w:val="24"/>
                <w:szCs w:val="24"/>
              </w:rPr>
              <w:t>1,5– на областном уровне;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36F0E">
              <w:rPr>
                <w:sz w:val="24"/>
                <w:szCs w:val="24"/>
              </w:rPr>
              <w:t>1 – на муниципальном уровне;</w:t>
            </w:r>
          </w:p>
          <w:p w:rsidR="00AC1A32" w:rsidRPr="00C36F0E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на уровне образовательной организации;</w:t>
            </w:r>
          </w:p>
          <w:p w:rsidR="00AC1A32" w:rsidRPr="0025610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  <w:highlight w:val="yellow"/>
              </w:rPr>
            </w:pPr>
            <w:r w:rsidRPr="001C2EEA">
              <w:rPr>
                <w:sz w:val="24"/>
                <w:szCs w:val="24"/>
              </w:rPr>
              <w:t xml:space="preserve">0 – </w:t>
            </w:r>
            <w:r>
              <w:rPr>
                <w:sz w:val="24"/>
                <w:szCs w:val="24"/>
              </w:rPr>
              <w:t>информация не представлена</w:t>
            </w: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D3912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Cs/>
                <w:sz w:val="24"/>
                <w:szCs w:val="24"/>
              </w:rPr>
            </w:pPr>
            <w:r w:rsidRPr="003D3912"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C36F0E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</w:rPr>
            </w:pPr>
            <w:r w:rsidRPr="003D3912">
              <w:rPr>
                <w:b/>
                <w:spacing w:val="-6"/>
                <w:sz w:val="24"/>
                <w:szCs w:val="24"/>
              </w:rPr>
              <w:t>Эффективность</w:t>
            </w:r>
            <w:r>
              <w:rPr>
                <w:spacing w:val="-6"/>
                <w:sz w:val="24"/>
                <w:szCs w:val="24"/>
              </w:rPr>
              <w:t xml:space="preserve"> использования инновационного </w:t>
            </w:r>
            <w:r w:rsidRPr="003D3912">
              <w:rPr>
                <w:b/>
                <w:spacing w:val="-6"/>
                <w:sz w:val="24"/>
                <w:szCs w:val="24"/>
              </w:rPr>
              <w:t>опыта учителя</w:t>
            </w:r>
            <w:r>
              <w:rPr>
                <w:spacing w:val="-6"/>
                <w:sz w:val="24"/>
                <w:szCs w:val="24"/>
              </w:rPr>
              <w:t xml:space="preserve"> в массовой педагогической практике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учитель имеет документ о представлении опыта в банке педагогической информации, </w:t>
            </w:r>
            <w:proofErr w:type="gramStart"/>
            <w:r>
              <w:rPr>
                <w:sz w:val="24"/>
                <w:szCs w:val="24"/>
              </w:rPr>
              <w:t>наличие  заключения</w:t>
            </w:r>
            <w:proofErr w:type="gramEnd"/>
            <w:r>
              <w:rPr>
                <w:sz w:val="24"/>
                <w:szCs w:val="24"/>
              </w:rPr>
              <w:t xml:space="preserve"> (решения) экспертной </w:t>
            </w:r>
            <w:r>
              <w:rPr>
                <w:sz w:val="24"/>
                <w:szCs w:val="24"/>
              </w:rPr>
              <w:lastRenderedPageBreak/>
              <w:t>организации  об эффективности методической работы педагога и пр. документы федерального уровня;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 – учитель имеет документ, подтверждающий эффективность методической работы, областного или муниципального уровня;</w:t>
            </w:r>
          </w:p>
          <w:p w:rsidR="00AC1A32" w:rsidRDefault="00AC1A32" w:rsidP="008613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1 - методические разработки внедряются в практику работы коллег, учитель имеет последователей;</w:t>
            </w:r>
          </w:p>
          <w:p w:rsidR="00AC1A32" w:rsidRDefault="00AC1A32" w:rsidP="00861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информация не представлена</w:t>
            </w:r>
          </w:p>
          <w:p w:rsidR="00AC1A32" w:rsidRPr="00E22AA2" w:rsidRDefault="00AC1A32" w:rsidP="00861340">
            <w:pPr>
              <w:rPr>
                <w:sz w:val="24"/>
                <w:szCs w:val="24"/>
              </w:rPr>
            </w:pPr>
          </w:p>
        </w:tc>
      </w:tr>
      <w:tr w:rsidR="00AC1A32" w:rsidRPr="00361C43" w:rsidTr="0086134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spacing w:line="252" w:lineRule="auto"/>
              <w:ind w:left="-108"/>
              <w:jc w:val="both"/>
              <w:rPr>
                <w:b/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 xml:space="preserve">Высокие результаты </w:t>
            </w:r>
            <w:proofErr w:type="gramStart"/>
            <w:r w:rsidRPr="00361C43">
              <w:rPr>
                <w:b/>
                <w:sz w:val="24"/>
                <w:szCs w:val="24"/>
              </w:rPr>
              <w:t>учебных достижений</w:t>
            </w:r>
            <w:proofErr w:type="gramEnd"/>
            <w:r w:rsidRPr="00361C43">
              <w:rPr>
                <w:b/>
                <w:sz w:val="24"/>
                <w:szCs w:val="24"/>
              </w:rPr>
              <w:t xml:space="preserve"> обучающихся при их позитивной динамике за последние три года</w:t>
            </w:r>
          </w:p>
          <w:p w:rsidR="00AC1A32" w:rsidRPr="00361C43" w:rsidRDefault="00AC1A32" w:rsidP="00861340">
            <w:pPr>
              <w:spacing w:line="252" w:lineRule="auto"/>
              <w:ind w:left="-10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9209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8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 баллов</w:t>
            </w:r>
          </w:p>
        </w:tc>
      </w:tr>
      <w:tr w:rsidR="00AC1A32" w:rsidRPr="00361C43" w:rsidTr="00861340">
        <w:trPr>
          <w:trHeight w:val="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C43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0C5D47">
              <w:rPr>
                <w:b/>
                <w:sz w:val="24"/>
                <w:szCs w:val="24"/>
              </w:rPr>
              <w:t>Позитивная динамика</w:t>
            </w:r>
            <w:r w:rsidRPr="00B23267">
              <w:rPr>
                <w:sz w:val="24"/>
                <w:szCs w:val="24"/>
              </w:rPr>
              <w:t xml:space="preserve"> или </w:t>
            </w:r>
            <w:r w:rsidRPr="000C5D47">
              <w:rPr>
                <w:b/>
                <w:sz w:val="24"/>
                <w:szCs w:val="24"/>
              </w:rPr>
              <w:t>высокие</w:t>
            </w:r>
            <w:r w:rsidRPr="00B23267">
              <w:rPr>
                <w:sz w:val="24"/>
                <w:szCs w:val="24"/>
              </w:rPr>
              <w:t xml:space="preserve"> стабильные </w:t>
            </w:r>
            <w:r w:rsidRPr="000C5D47">
              <w:rPr>
                <w:b/>
                <w:sz w:val="24"/>
                <w:szCs w:val="24"/>
              </w:rPr>
              <w:t>показатели качества знаний</w:t>
            </w:r>
            <w:r w:rsidRPr="00B23267">
              <w:rPr>
                <w:sz w:val="24"/>
                <w:szCs w:val="24"/>
              </w:rPr>
              <w:t xml:space="preserve"> обучающихся за последние три года.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</w:t>
            </w:r>
            <w:r w:rsidRPr="00361C43">
              <w:rPr>
                <w:sz w:val="24"/>
                <w:szCs w:val="24"/>
              </w:rPr>
              <w:t>ярко выражена (выше на 5% и более)</w:t>
            </w:r>
            <w:r>
              <w:rPr>
                <w:sz w:val="24"/>
                <w:szCs w:val="24"/>
              </w:rPr>
              <w:t xml:space="preserve"> или качество знаний стабильно составляет от 75 до 100%;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361C43">
              <w:rPr>
                <w:sz w:val="24"/>
                <w:szCs w:val="24"/>
              </w:rPr>
              <w:t xml:space="preserve">прослеживается (выше на 3% и более); 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0 - </w:t>
            </w:r>
            <w:r w:rsidRPr="00361C43">
              <w:rPr>
                <w:sz w:val="24"/>
                <w:szCs w:val="24"/>
              </w:rPr>
              <w:t>результаты стабильные</w:t>
            </w:r>
            <w:r>
              <w:rPr>
                <w:sz w:val="24"/>
                <w:szCs w:val="24"/>
              </w:rPr>
              <w:t xml:space="preserve"> при качестве знаний ниже 75%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C43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E975C1">
              <w:rPr>
                <w:b/>
                <w:sz w:val="24"/>
                <w:szCs w:val="24"/>
              </w:rPr>
              <w:t xml:space="preserve">Уровень </w:t>
            </w:r>
            <w:proofErr w:type="spellStart"/>
            <w:r w:rsidRPr="000C5D47">
              <w:rPr>
                <w:b/>
                <w:sz w:val="24"/>
                <w:szCs w:val="24"/>
              </w:rPr>
              <w:t>обученности</w:t>
            </w:r>
            <w:proofErr w:type="spellEnd"/>
            <w:r w:rsidRPr="00B23267">
              <w:rPr>
                <w:sz w:val="24"/>
                <w:szCs w:val="24"/>
              </w:rPr>
              <w:t xml:space="preserve"> обучающихся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C43">
              <w:rPr>
                <w:sz w:val="24"/>
                <w:szCs w:val="24"/>
              </w:rPr>
              <w:t xml:space="preserve"> - соответствует 100%;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361C43">
              <w:rPr>
                <w:sz w:val="24"/>
                <w:szCs w:val="24"/>
              </w:rPr>
              <w:t xml:space="preserve"> выше 90%;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ниже 90%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C43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0C5D47">
              <w:rPr>
                <w:b/>
                <w:sz w:val="24"/>
                <w:szCs w:val="24"/>
              </w:rPr>
              <w:t>Позитивная динамика</w:t>
            </w:r>
            <w:r w:rsidRPr="00B23267">
              <w:rPr>
                <w:sz w:val="24"/>
                <w:szCs w:val="24"/>
              </w:rPr>
              <w:t xml:space="preserve"> количества обучающихся, принимающих участие в </w:t>
            </w:r>
            <w:r w:rsidRPr="000C5D47">
              <w:rPr>
                <w:b/>
                <w:sz w:val="24"/>
                <w:szCs w:val="24"/>
              </w:rPr>
              <w:t>предметных олимпиадах, конкурсах, соревнованиях</w:t>
            </w:r>
            <w:r>
              <w:rPr>
                <w:b/>
                <w:sz w:val="24"/>
                <w:szCs w:val="24"/>
              </w:rPr>
              <w:t>, конференциях</w:t>
            </w:r>
            <w:r w:rsidRPr="00B232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др.</w:t>
            </w:r>
            <w:r w:rsidRPr="00B23267">
              <w:rPr>
                <w:sz w:val="24"/>
                <w:szCs w:val="24"/>
              </w:rPr>
              <w:t xml:space="preserve"> при высоком </w:t>
            </w:r>
            <w:proofErr w:type="gramStart"/>
            <w:r w:rsidRPr="00B23267">
              <w:rPr>
                <w:sz w:val="24"/>
                <w:szCs w:val="24"/>
              </w:rPr>
              <w:t>уровне  конкурсной</w:t>
            </w:r>
            <w:proofErr w:type="gramEnd"/>
            <w:r w:rsidRPr="00B23267">
              <w:rPr>
                <w:sz w:val="24"/>
                <w:szCs w:val="24"/>
              </w:rPr>
              <w:t xml:space="preserve"> результативности</w:t>
            </w:r>
          </w:p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– на 20% и более;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1C43">
              <w:rPr>
                <w:sz w:val="24"/>
                <w:szCs w:val="24"/>
              </w:rPr>
              <w:t xml:space="preserve"> – до 20%;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0,5 – динамика отражена, результативность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представлена;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результаты стабильные</w:t>
            </w:r>
          </w:p>
        </w:tc>
      </w:tr>
      <w:tr w:rsidR="00AC1A32" w:rsidRPr="00361C43" w:rsidTr="00861340">
        <w:trPr>
          <w:trHeight w:val="12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61C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3267">
              <w:rPr>
                <w:sz w:val="24"/>
                <w:szCs w:val="24"/>
              </w:rPr>
              <w:t xml:space="preserve">Оценка </w:t>
            </w:r>
            <w:proofErr w:type="gramStart"/>
            <w:r w:rsidRPr="00B23267">
              <w:rPr>
                <w:sz w:val="24"/>
                <w:szCs w:val="24"/>
              </w:rPr>
              <w:t>учебных достижений</w:t>
            </w:r>
            <w:proofErr w:type="gramEnd"/>
            <w:r w:rsidRPr="00B23267">
              <w:rPr>
                <w:sz w:val="24"/>
                <w:szCs w:val="24"/>
              </w:rPr>
              <w:t xml:space="preserve"> обучающихся по результатам </w:t>
            </w:r>
            <w:r w:rsidRPr="000C5D47">
              <w:rPr>
                <w:b/>
                <w:sz w:val="24"/>
                <w:szCs w:val="24"/>
              </w:rPr>
              <w:t>независимой экспертизы</w:t>
            </w:r>
            <w:r w:rsidRPr="00B23267">
              <w:rPr>
                <w:sz w:val="24"/>
                <w:szCs w:val="24"/>
              </w:rPr>
              <w:t xml:space="preserve"> качества образования (по итогам аккредитации образовательной организации, итоговой аттестации в форме ЕГЭ - 11 </w:t>
            </w:r>
            <w:proofErr w:type="spellStart"/>
            <w:r w:rsidRPr="00B23267">
              <w:rPr>
                <w:sz w:val="24"/>
                <w:szCs w:val="24"/>
              </w:rPr>
              <w:t>кл</w:t>
            </w:r>
            <w:proofErr w:type="spellEnd"/>
            <w:r w:rsidRPr="00B23267">
              <w:rPr>
                <w:sz w:val="24"/>
                <w:szCs w:val="24"/>
              </w:rPr>
              <w:t xml:space="preserve">., ОГЭ - 9 </w:t>
            </w:r>
            <w:proofErr w:type="spellStart"/>
            <w:r w:rsidRPr="00B23267">
              <w:rPr>
                <w:sz w:val="24"/>
                <w:szCs w:val="24"/>
              </w:rPr>
              <w:t>кл</w:t>
            </w:r>
            <w:proofErr w:type="spellEnd"/>
            <w:r w:rsidRPr="00B23267">
              <w:rPr>
                <w:sz w:val="24"/>
                <w:szCs w:val="24"/>
              </w:rPr>
              <w:t>., внешних мониторингов)</w:t>
            </w:r>
          </w:p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2 – превышает показатели </w:t>
            </w:r>
            <w:proofErr w:type="spellStart"/>
            <w:r w:rsidRPr="00361C43">
              <w:rPr>
                <w:sz w:val="24"/>
                <w:szCs w:val="24"/>
              </w:rPr>
              <w:t>внутришкольного</w:t>
            </w:r>
            <w:proofErr w:type="spellEnd"/>
            <w:r w:rsidRPr="00361C43">
              <w:rPr>
                <w:sz w:val="24"/>
                <w:szCs w:val="24"/>
              </w:rPr>
              <w:t xml:space="preserve"> контроля; превышает средний тестовый балл ЕГЭ по Тамбовской области;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1 – соответствует данным показателям;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0 – ниже показателей </w:t>
            </w:r>
            <w:proofErr w:type="spellStart"/>
            <w:r w:rsidRPr="00361C43">
              <w:rPr>
                <w:sz w:val="24"/>
                <w:szCs w:val="24"/>
              </w:rPr>
              <w:t>внутришкольного</w:t>
            </w:r>
            <w:proofErr w:type="spellEnd"/>
            <w:r w:rsidRPr="00361C43">
              <w:rPr>
                <w:sz w:val="24"/>
                <w:szCs w:val="24"/>
              </w:rPr>
              <w:t xml:space="preserve"> контроля; ниже среднего тестового балла ЕГЭ по Тамбовской области</w:t>
            </w:r>
          </w:p>
        </w:tc>
      </w:tr>
      <w:tr w:rsidR="00AC1A32" w:rsidRPr="00361C43" w:rsidTr="00861340">
        <w:trPr>
          <w:trHeight w:val="9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Pr="00361C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spacing w:after="120" w:line="252" w:lineRule="auto"/>
              <w:jc w:val="both"/>
              <w:rPr>
                <w:b/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>Высокие результаты внеу</w:t>
            </w:r>
            <w:r>
              <w:rPr>
                <w:b/>
                <w:sz w:val="24"/>
                <w:szCs w:val="24"/>
              </w:rPr>
              <w:t>рочной деятельности обучающихся по учебному предмету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  <w:t>10 баллов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3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1C43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0C5D47">
              <w:rPr>
                <w:b/>
                <w:sz w:val="24"/>
                <w:szCs w:val="24"/>
              </w:rPr>
              <w:t>Охват</w:t>
            </w:r>
            <w:r w:rsidRPr="00B23267">
              <w:rPr>
                <w:sz w:val="24"/>
                <w:szCs w:val="24"/>
              </w:rPr>
              <w:t xml:space="preserve"> обучающихся </w:t>
            </w:r>
            <w:r w:rsidRPr="000C5D47">
              <w:rPr>
                <w:b/>
                <w:sz w:val="24"/>
                <w:szCs w:val="24"/>
              </w:rPr>
              <w:t>внеурочной деятельностью</w:t>
            </w:r>
            <w:r w:rsidRPr="00B23267">
              <w:rPr>
                <w:sz w:val="24"/>
                <w:szCs w:val="24"/>
              </w:rPr>
              <w:t xml:space="preserve">: занятость в  </w:t>
            </w:r>
            <w:r w:rsidRPr="00B23267">
              <w:rPr>
                <w:sz w:val="24"/>
                <w:szCs w:val="24"/>
              </w:rPr>
              <w:lastRenderedPageBreak/>
              <w:t>факультативах, кружках, клубах, студиях, секциях по предмету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 xml:space="preserve"> -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более 50%;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от 20 до 50%;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lastRenderedPageBreak/>
              <w:t xml:space="preserve">0 –  </w:t>
            </w:r>
            <w:r>
              <w:rPr>
                <w:sz w:val="24"/>
                <w:szCs w:val="24"/>
              </w:rPr>
              <w:t>менее 20%</w:t>
            </w:r>
          </w:p>
        </w:tc>
      </w:tr>
      <w:tr w:rsidR="00AC1A32" w:rsidRPr="00361C43" w:rsidTr="00861340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1C43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spacing w:line="252" w:lineRule="auto"/>
              <w:jc w:val="both"/>
              <w:outlineLvl w:val="5"/>
              <w:rPr>
                <w:bCs/>
                <w:sz w:val="24"/>
                <w:szCs w:val="24"/>
              </w:rPr>
            </w:pPr>
            <w:r w:rsidRPr="00B23267">
              <w:rPr>
                <w:bCs/>
                <w:sz w:val="24"/>
                <w:szCs w:val="24"/>
              </w:rPr>
              <w:t xml:space="preserve">Наличие </w:t>
            </w:r>
            <w:r w:rsidRPr="000C5D47">
              <w:rPr>
                <w:b/>
                <w:bCs/>
                <w:sz w:val="24"/>
                <w:szCs w:val="24"/>
              </w:rPr>
              <w:t>авторских программ</w:t>
            </w:r>
            <w:r w:rsidRPr="00B23267">
              <w:rPr>
                <w:bCs/>
                <w:sz w:val="24"/>
                <w:szCs w:val="24"/>
              </w:rPr>
              <w:t xml:space="preserve"> элективных курсов, нетрадиционных курсов, программ работы кружков, студий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  <w:r w:rsidRPr="00361C43">
              <w:rPr>
                <w:sz w:val="24"/>
                <w:szCs w:val="24"/>
              </w:rPr>
              <w:t xml:space="preserve"> – прошли экспертизу, опубликованы и тиражированы для распространения;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361C43">
              <w:rPr>
                <w:sz w:val="24"/>
                <w:szCs w:val="24"/>
              </w:rPr>
              <w:t xml:space="preserve"> – разработаны;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программы не представлены</w:t>
            </w:r>
          </w:p>
          <w:p w:rsidR="00AC1A32" w:rsidRPr="002F1E74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AC1A32" w:rsidRPr="00361C43" w:rsidTr="00861340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1C43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3267">
              <w:rPr>
                <w:spacing w:val="-6"/>
                <w:sz w:val="24"/>
                <w:szCs w:val="24"/>
              </w:rPr>
              <w:t xml:space="preserve">Высокие </w:t>
            </w:r>
            <w:r w:rsidRPr="000C5D47">
              <w:rPr>
                <w:b/>
                <w:spacing w:val="-6"/>
                <w:sz w:val="24"/>
                <w:szCs w:val="24"/>
              </w:rPr>
              <w:t>результаты</w:t>
            </w:r>
            <w:r w:rsidRPr="00B23267">
              <w:rPr>
                <w:spacing w:val="-6"/>
                <w:sz w:val="24"/>
                <w:szCs w:val="24"/>
              </w:rPr>
              <w:t xml:space="preserve"> </w:t>
            </w:r>
            <w:r w:rsidRPr="00B23267">
              <w:rPr>
                <w:sz w:val="24"/>
                <w:szCs w:val="24"/>
              </w:rPr>
              <w:t>обучающихся</w:t>
            </w:r>
            <w:r w:rsidRPr="00B23267">
              <w:rPr>
                <w:spacing w:val="-6"/>
                <w:sz w:val="24"/>
                <w:szCs w:val="24"/>
              </w:rPr>
              <w:t xml:space="preserve"> </w:t>
            </w:r>
            <w:r w:rsidRPr="000C5D47">
              <w:rPr>
                <w:b/>
                <w:spacing w:val="-6"/>
                <w:sz w:val="24"/>
                <w:szCs w:val="24"/>
              </w:rPr>
              <w:t>в олимпиадах, предметных конкурсах</w:t>
            </w:r>
            <w:r w:rsidRPr="00B23267">
              <w:rPr>
                <w:spacing w:val="-6"/>
                <w:sz w:val="24"/>
                <w:szCs w:val="24"/>
              </w:rPr>
              <w:t xml:space="preserve">, спортивных </w:t>
            </w:r>
            <w:r w:rsidRPr="00E31613">
              <w:rPr>
                <w:b/>
                <w:spacing w:val="-6"/>
                <w:sz w:val="24"/>
                <w:szCs w:val="24"/>
              </w:rPr>
              <w:t>соревнованиях</w:t>
            </w:r>
            <w:r>
              <w:rPr>
                <w:b/>
                <w:spacing w:val="-6"/>
                <w:sz w:val="24"/>
                <w:szCs w:val="24"/>
              </w:rPr>
              <w:t xml:space="preserve">, </w:t>
            </w:r>
            <w:r w:rsidRPr="00B23267">
              <w:rPr>
                <w:spacing w:val="-6"/>
                <w:sz w:val="24"/>
                <w:szCs w:val="24"/>
              </w:rPr>
              <w:t xml:space="preserve">наличие </w:t>
            </w:r>
            <w:r w:rsidRPr="000C5D47">
              <w:rPr>
                <w:b/>
                <w:sz w:val="24"/>
                <w:szCs w:val="24"/>
              </w:rPr>
              <w:t>стипендиатов, обладателей грантов</w:t>
            </w:r>
            <w:r w:rsidRPr="00B23267">
              <w:rPr>
                <w:sz w:val="24"/>
                <w:szCs w:val="24"/>
              </w:rPr>
              <w:t xml:space="preserve"> и др.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3,5 - </w:t>
            </w:r>
            <w:r w:rsidRPr="00361C43">
              <w:rPr>
                <w:sz w:val="24"/>
                <w:szCs w:val="24"/>
              </w:rPr>
              <w:t>международного, всероссийского уровней</w:t>
            </w:r>
            <w:r>
              <w:rPr>
                <w:sz w:val="24"/>
                <w:szCs w:val="24"/>
              </w:rPr>
              <w:t xml:space="preserve"> (очный формат участия)</w:t>
            </w:r>
          </w:p>
          <w:p w:rsidR="00AC1A32" w:rsidRPr="00361C43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3 - международного, всероссийского уровней</w:t>
            </w:r>
            <w:r>
              <w:rPr>
                <w:sz w:val="24"/>
                <w:szCs w:val="24"/>
              </w:rPr>
              <w:t xml:space="preserve"> (заочный формат участия)</w:t>
            </w:r>
            <w:r w:rsidRPr="00361C43">
              <w:rPr>
                <w:sz w:val="24"/>
                <w:szCs w:val="24"/>
              </w:rPr>
              <w:t>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2 – межрегионального, регионального уровней;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1 - муниципального уровня;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0 – победителей </w:t>
            </w:r>
            <w:r>
              <w:rPr>
                <w:sz w:val="24"/>
                <w:szCs w:val="24"/>
              </w:rPr>
              <w:t xml:space="preserve">и призеров </w:t>
            </w:r>
            <w:r w:rsidRPr="00361C43">
              <w:rPr>
                <w:sz w:val="24"/>
                <w:szCs w:val="24"/>
              </w:rPr>
              <w:t>нет</w:t>
            </w:r>
          </w:p>
          <w:p w:rsidR="00AC1A32" w:rsidRPr="002F1E74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AC1A32" w:rsidRPr="00361C43" w:rsidTr="00861340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1C43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23267">
              <w:rPr>
                <w:sz w:val="24"/>
                <w:szCs w:val="24"/>
              </w:rPr>
              <w:t xml:space="preserve">Участие обучающихся </w:t>
            </w:r>
            <w:r w:rsidRPr="000C5D47">
              <w:rPr>
                <w:b/>
                <w:sz w:val="24"/>
                <w:szCs w:val="24"/>
              </w:rPr>
              <w:t>в научно-практической и исследовательской  деятельности</w:t>
            </w:r>
            <w:r w:rsidRPr="00B23267">
              <w:rPr>
                <w:sz w:val="24"/>
                <w:szCs w:val="24"/>
              </w:rPr>
              <w:t xml:space="preserve"> по предмету, в форумах, слетах, учебно-тренировочных сборах</w:t>
            </w:r>
            <w:r>
              <w:rPr>
                <w:sz w:val="24"/>
                <w:szCs w:val="24"/>
              </w:rPr>
              <w:t xml:space="preserve">, профильных лагерных сменах </w:t>
            </w:r>
            <w:r w:rsidRPr="00B23267">
              <w:rPr>
                <w:sz w:val="24"/>
                <w:szCs w:val="24"/>
              </w:rPr>
              <w:t xml:space="preserve">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61C43">
              <w:rPr>
                <w:sz w:val="24"/>
                <w:szCs w:val="24"/>
              </w:rPr>
              <w:t xml:space="preserve"> – на международном, всероссийском уровнях;</w:t>
            </w:r>
          </w:p>
          <w:p w:rsidR="00AC1A32" w:rsidRPr="00361C43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Pr="00361C43">
              <w:rPr>
                <w:sz w:val="24"/>
                <w:szCs w:val="24"/>
              </w:rPr>
              <w:t>– на межрегиональном, региональном уровнях;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61C43">
              <w:rPr>
                <w:sz w:val="24"/>
                <w:szCs w:val="24"/>
              </w:rPr>
              <w:t xml:space="preserve"> - на муниципальном уровне;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361C43">
              <w:rPr>
                <w:sz w:val="24"/>
                <w:szCs w:val="24"/>
              </w:rPr>
              <w:t xml:space="preserve"> – на школьном уровне;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участие не принимают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4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</w:t>
            </w:r>
            <w:r w:rsidRPr="000C5D47">
              <w:rPr>
                <w:b/>
                <w:sz w:val="24"/>
                <w:szCs w:val="24"/>
              </w:rPr>
              <w:t>вклад учителя</w:t>
            </w:r>
            <w:r>
              <w:rPr>
                <w:sz w:val="24"/>
                <w:szCs w:val="24"/>
              </w:rPr>
              <w:t xml:space="preserve"> в организацию участия обучающихся в работе всероссийских, региональных школ по предмету, заочных школ вузов; в организацию проведения и участия школьников в научно-практических конференциях, предметных конкурсах</w:t>
            </w:r>
          </w:p>
          <w:p w:rsidR="00AC1A32" w:rsidRPr="002F1E74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</w:t>
            </w:r>
            <w:r w:rsidRPr="00E21CF4">
              <w:rPr>
                <w:sz w:val="24"/>
                <w:szCs w:val="24"/>
              </w:rPr>
              <w:t>является руководителем научного общества учащихся общеобразовательной организации;</w:t>
            </w:r>
            <w:r>
              <w:rPr>
                <w:sz w:val="24"/>
                <w:szCs w:val="24"/>
              </w:rPr>
              <w:t xml:space="preserve"> координатором проводимых конкурсов, конференций, </w:t>
            </w:r>
            <w:proofErr w:type="gramStart"/>
            <w:r>
              <w:rPr>
                <w:sz w:val="24"/>
                <w:szCs w:val="24"/>
              </w:rPr>
              <w:t>олимпиад  всероссийского</w:t>
            </w:r>
            <w:proofErr w:type="gramEnd"/>
            <w:r>
              <w:rPr>
                <w:sz w:val="24"/>
                <w:szCs w:val="24"/>
              </w:rPr>
              <w:t xml:space="preserve">, областного или муниципального  уровней; </w:t>
            </w:r>
          </w:p>
          <w:p w:rsidR="00AC1A32" w:rsidRPr="00361C43" w:rsidRDefault="00AC1A32" w:rsidP="00861340">
            <w:pPr>
              <w:tabs>
                <w:tab w:val="left" w:pos="-2700"/>
                <w:tab w:val="num" w:pos="142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данные функции не выполняет</w:t>
            </w:r>
          </w:p>
        </w:tc>
      </w:tr>
      <w:tr w:rsidR="00AC1A32" w:rsidRPr="00361C43" w:rsidTr="0086134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Pr="00361C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spacing w:after="120"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>Создание учителем условий для приобретения обучающимися позитивного социального опыта, формирования гражданской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AC1A32" w:rsidRPr="00361C43" w:rsidTr="00861340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1C43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keepNext/>
              <w:spacing w:after="60" w:line="252" w:lineRule="auto"/>
              <w:jc w:val="both"/>
              <w:outlineLvl w:val="0"/>
              <w:rPr>
                <w:rFonts w:cs="Arial"/>
                <w:bCs/>
                <w:kern w:val="32"/>
                <w:sz w:val="24"/>
                <w:szCs w:val="24"/>
              </w:rPr>
            </w:pP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Развитие </w:t>
            </w:r>
            <w:proofErr w:type="spellStart"/>
            <w:r w:rsidRPr="00361C43">
              <w:rPr>
                <w:rFonts w:cs="Arial"/>
                <w:b/>
                <w:bCs/>
                <w:kern w:val="32"/>
                <w:sz w:val="24"/>
                <w:szCs w:val="24"/>
              </w:rPr>
              <w:t>деятельностных</w:t>
            </w:r>
            <w:proofErr w:type="spellEnd"/>
            <w:r w:rsidRPr="00361C43">
              <w:rPr>
                <w:rFonts w:cs="Arial"/>
                <w:b/>
                <w:bCs/>
                <w:kern w:val="32"/>
                <w:sz w:val="24"/>
                <w:szCs w:val="24"/>
              </w:rPr>
              <w:t xml:space="preserve"> форм</w:t>
            </w: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 работы, обеспечивающих </w:t>
            </w:r>
            <w:r>
              <w:rPr>
                <w:rFonts w:cs="Arial"/>
                <w:bCs/>
                <w:kern w:val="32"/>
                <w:sz w:val="24"/>
                <w:szCs w:val="24"/>
              </w:rPr>
              <w:t>формирование активной гражданской позиции,</w:t>
            </w: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 позитивн</w:t>
            </w:r>
            <w:r>
              <w:rPr>
                <w:rFonts w:cs="Arial"/>
                <w:bCs/>
                <w:kern w:val="32"/>
                <w:sz w:val="24"/>
                <w:szCs w:val="24"/>
              </w:rPr>
              <w:t>ого</w:t>
            </w: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 социальн</w:t>
            </w:r>
            <w:r>
              <w:rPr>
                <w:rFonts w:cs="Arial"/>
                <w:bCs/>
                <w:kern w:val="32"/>
                <w:sz w:val="24"/>
                <w:szCs w:val="24"/>
              </w:rPr>
              <w:t>ого</w:t>
            </w: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 опыт</w:t>
            </w:r>
            <w:r>
              <w:rPr>
                <w:rFonts w:cs="Arial"/>
                <w:bCs/>
                <w:kern w:val="32"/>
                <w:sz w:val="24"/>
                <w:szCs w:val="24"/>
              </w:rPr>
              <w:t>а</w:t>
            </w:r>
            <w:r w:rsidRPr="00361C43">
              <w:rPr>
                <w:rFonts w:cs="Arial"/>
                <w:bCs/>
                <w:kern w:val="32"/>
                <w:sz w:val="24"/>
                <w:szCs w:val="24"/>
              </w:rPr>
              <w:t xml:space="preserve">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 – представлены</w:t>
            </w:r>
            <w:r w:rsidRPr="00361C43">
              <w:rPr>
                <w:iCs/>
                <w:sz w:val="24"/>
                <w:szCs w:val="24"/>
              </w:rPr>
              <w:t xml:space="preserve"> механизмы развития самоопределения школьников, формы участия в самоуправлении всех уровней;</w:t>
            </w:r>
            <w:r>
              <w:rPr>
                <w:iCs/>
                <w:sz w:val="24"/>
                <w:szCs w:val="24"/>
              </w:rPr>
              <w:t xml:space="preserve"> показана </w:t>
            </w:r>
            <w:r w:rsidRPr="00361C43">
              <w:rPr>
                <w:iCs/>
                <w:sz w:val="24"/>
                <w:szCs w:val="24"/>
              </w:rPr>
              <w:t xml:space="preserve">система работы </w:t>
            </w:r>
            <w:r>
              <w:rPr>
                <w:iCs/>
                <w:sz w:val="24"/>
                <w:szCs w:val="24"/>
              </w:rPr>
              <w:t xml:space="preserve">по формированию </w:t>
            </w:r>
            <w:r w:rsidRPr="00361C43">
              <w:rPr>
                <w:iCs/>
                <w:sz w:val="24"/>
                <w:szCs w:val="24"/>
              </w:rPr>
              <w:t>здорового образа жизни</w:t>
            </w:r>
            <w:r>
              <w:rPr>
                <w:iCs/>
                <w:sz w:val="24"/>
                <w:szCs w:val="24"/>
              </w:rPr>
              <w:t xml:space="preserve">, патриотизма, толерантности, по участию обучающихся в жизни образовательной организации, </w:t>
            </w:r>
            <w:proofErr w:type="gramStart"/>
            <w:r>
              <w:rPr>
                <w:iCs/>
                <w:sz w:val="24"/>
                <w:szCs w:val="24"/>
              </w:rPr>
              <w:t>местного  и</w:t>
            </w:r>
            <w:proofErr w:type="gramEnd"/>
            <w:r>
              <w:rPr>
                <w:iCs/>
                <w:sz w:val="24"/>
                <w:szCs w:val="24"/>
              </w:rPr>
              <w:t xml:space="preserve"> более широкого социума и пр.</w:t>
            </w:r>
            <w:r w:rsidRPr="00361C43">
              <w:rPr>
                <w:iCs/>
                <w:sz w:val="24"/>
                <w:szCs w:val="24"/>
              </w:rPr>
              <w:t>;</w:t>
            </w:r>
            <w:r>
              <w:rPr>
                <w:iCs/>
                <w:sz w:val="24"/>
                <w:szCs w:val="24"/>
              </w:rPr>
              <w:t xml:space="preserve"> личный вклад педагога в разработку программы воспитания и социализации образовательной организации;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iCs/>
                <w:sz w:val="24"/>
                <w:szCs w:val="24"/>
              </w:rPr>
            </w:pPr>
            <w:r w:rsidRPr="00361C43">
              <w:rPr>
                <w:iCs/>
                <w:sz w:val="24"/>
                <w:szCs w:val="24"/>
              </w:rPr>
              <w:t xml:space="preserve">1 – учитель создал условия для активного </w:t>
            </w:r>
            <w:proofErr w:type="gramStart"/>
            <w:r w:rsidRPr="00361C43">
              <w:rPr>
                <w:iCs/>
                <w:sz w:val="24"/>
                <w:szCs w:val="24"/>
              </w:rPr>
              <w:t>включения  школьников</w:t>
            </w:r>
            <w:proofErr w:type="gramEnd"/>
            <w:r w:rsidRPr="00361C43">
              <w:rPr>
                <w:iCs/>
                <w:sz w:val="24"/>
                <w:szCs w:val="24"/>
              </w:rPr>
              <w:t xml:space="preserve"> в деятельность;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iCs/>
                <w:sz w:val="24"/>
                <w:szCs w:val="24"/>
              </w:rPr>
              <w:t xml:space="preserve">0 - </w:t>
            </w:r>
            <w:r w:rsidRPr="00361C43">
              <w:rPr>
                <w:sz w:val="24"/>
                <w:szCs w:val="24"/>
              </w:rPr>
              <w:t xml:space="preserve"> механизмы развития социального опыта не представлены</w:t>
            </w:r>
          </w:p>
        </w:tc>
      </w:tr>
      <w:tr w:rsidR="00AC1A32" w:rsidRPr="00361C43" w:rsidTr="00861340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1C43">
              <w:rPr>
                <w:sz w:val="24"/>
                <w:szCs w:val="24"/>
              </w:rPr>
              <w:t>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bCs/>
                <w:sz w:val="24"/>
                <w:szCs w:val="24"/>
              </w:rPr>
            </w:pPr>
            <w:r w:rsidRPr="00361C43">
              <w:rPr>
                <w:bCs/>
                <w:sz w:val="24"/>
                <w:szCs w:val="24"/>
              </w:rPr>
              <w:t xml:space="preserve">Расширение </w:t>
            </w:r>
            <w:r w:rsidRPr="00361C43">
              <w:rPr>
                <w:b/>
                <w:bCs/>
                <w:sz w:val="24"/>
                <w:szCs w:val="24"/>
              </w:rPr>
              <w:t>круга социального партнерства</w:t>
            </w:r>
            <w:r w:rsidRPr="00361C43">
              <w:rPr>
                <w:bCs/>
                <w:sz w:val="24"/>
                <w:szCs w:val="24"/>
              </w:rPr>
              <w:t xml:space="preserve"> и социальных практик </w:t>
            </w:r>
            <w:r w:rsidRPr="00361C43">
              <w:rPr>
                <w:sz w:val="24"/>
                <w:szCs w:val="24"/>
              </w:rPr>
              <w:t>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bCs/>
                <w:iCs/>
                <w:sz w:val="24"/>
                <w:szCs w:val="24"/>
              </w:rPr>
            </w:pPr>
            <w:r w:rsidRPr="00361C43">
              <w:rPr>
                <w:bCs/>
                <w:iCs/>
                <w:sz w:val="24"/>
                <w:szCs w:val="24"/>
              </w:rPr>
              <w:t>2 –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361C43">
              <w:rPr>
                <w:bCs/>
                <w:iCs/>
                <w:sz w:val="24"/>
                <w:szCs w:val="24"/>
              </w:rPr>
              <w:t xml:space="preserve">представлены практические результаты </w:t>
            </w:r>
            <w:proofErr w:type="gramStart"/>
            <w:r w:rsidRPr="00361C43">
              <w:rPr>
                <w:bCs/>
                <w:iCs/>
                <w:sz w:val="24"/>
                <w:szCs w:val="24"/>
              </w:rPr>
              <w:t>привлечения  социальных</w:t>
            </w:r>
            <w:proofErr w:type="gramEnd"/>
            <w:r w:rsidRPr="00361C43">
              <w:rPr>
                <w:bCs/>
                <w:iCs/>
                <w:sz w:val="24"/>
                <w:szCs w:val="24"/>
              </w:rPr>
              <w:t xml:space="preserve"> партнеров</w:t>
            </w:r>
            <w:r>
              <w:rPr>
                <w:bCs/>
                <w:iCs/>
                <w:sz w:val="24"/>
                <w:szCs w:val="24"/>
              </w:rPr>
              <w:t xml:space="preserve"> к работе с обучающимися в рамках волонтерской, </w:t>
            </w:r>
            <w:r>
              <w:rPr>
                <w:bCs/>
                <w:iCs/>
                <w:sz w:val="24"/>
                <w:szCs w:val="24"/>
              </w:rPr>
              <w:lastRenderedPageBreak/>
              <w:t>спортивно-оздоровительной, общественно-политической</w:t>
            </w:r>
            <w:r w:rsidRPr="00CB4891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>
              <w:rPr>
                <w:bCs/>
                <w:iCs/>
                <w:sz w:val="24"/>
                <w:szCs w:val="24"/>
              </w:rPr>
              <w:t xml:space="preserve">и пр. видов деятельности; </w:t>
            </w:r>
            <w:r w:rsidRPr="00361C43">
              <w:rPr>
                <w:bCs/>
                <w:iCs/>
                <w:sz w:val="24"/>
                <w:szCs w:val="24"/>
              </w:rPr>
              <w:t>работ</w:t>
            </w:r>
            <w:r>
              <w:rPr>
                <w:bCs/>
                <w:iCs/>
                <w:sz w:val="24"/>
                <w:szCs w:val="24"/>
              </w:rPr>
              <w:t>а</w:t>
            </w:r>
            <w:r w:rsidRPr="00361C43">
              <w:rPr>
                <w:bCs/>
                <w:iCs/>
                <w:sz w:val="24"/>
                <w:szCs w:val="24"/>
              </w:rPr>
              <w:t xml:space="preserve"> с родителями по организации совместной деятельности</w:t>
            </w:r>
            <w:r>
              <w:rPr>
                <w:bCs/>
                <w:iCs/>
                <w:sz w:val="24"/>
                <w:szCs w:val="24"/>
              </w:rPr>
              <w:t>;</w:t>
            </w:r>
            <w:r w:rsidRPr="00361C43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bCs/>
                <w:sz w:val="24"/>
                <w:szCs w:val="24"/>
              </w:rPr>
            </w:pPr>
            <w:r w:rsidRPr="00361C43">
              <w:rPr>
                <w:bCs/>
                <w:sz w:val="24"/>
                <w:szCs w:val="24"/>
              </w:rPr>
              <w:t>1 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61C43">
              <w:rPr>
                <w:bCs/>
                <w:sz w:val="24"/>
                <w:szCs w:val="24"/>
              </w:rPr>
              <w:t>ведется работа по расширению круга социального взаимодействия;</w:t>
            </w:r>
          </w:p>
          <w:p w:rsidR="00AC1A32" w:rsidRPr="007A4E45" w:rsidRDefault="00AC1A32" w:rsidP="00861340">
            <w:pPr>
              <w:tabs>
                <w:tab w:val="left" w:pos="-2700"/>
              </w:tabs>
              <w:jc w:val="both"/>
              <w:rPr>
                <w:bCs/>
                <w:sz w:val="24"/>
                <w:szCs w:val="24"/>
              </w:rPr>
            </w:pPr>
            <w:r w:rsidRPr="00361C43">
              <w:rPr>
                <w:bCs/>
                <w:sz w:val="24"/>
                <w:szCs w:val="24"/>
              </w:rPr>
              <w:t>0 – вариативного выбора не предлагается</w:t>
            </w:r>
          </w:p>
        </w:tc>
      </w:tr>
      <w:tr w:rsidR="00AC1A32" w:rsidRPr="00361C43" w:rsidTr="00861340">
        <w:trPr>
          <w:trHeight w:val="3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1C43">
              <w:rPr>
                <w:sz w:val="24"/>
                <w:szCs w:val="24"/>
              </w:rPr>
              <w:t>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ind w:firstLine="34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Степень </w:t>
            </w:r>
            <w:r w:rsidRPr="00361C43">
              <w:rPr>
                <w:b/>
                <w:sz w:val="24"/>
                <w:szCs w:val="24"/>
              </w:rPr>
              <w:t xml:space="preserve">результативности  </w:t>
            </w:r>
            <w:r w:rsidRPr="00361C43">
              <w:rPr>
                <w:sz w:val="24"/>
                <w:szCs w:val="24"/>
              </w:rPr>
              <w:t>социального опыта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2 – представлены результаты реализованных социальных проектов, акций; </w:t>
            </w:r>
            <w:r>
              <w:rPr>
                <w:sz w:val="24"/>
                <w:szCs w:val="24"/>
              </w:rPr>
              <w:t>показана динамика активности обучающихся в различных видах деятельности социального характера и пр.;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1–результаты социальной деятельности представлены, но не носят системного характера;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 социальная инициатива отсутствует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61C43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>Аналитическая</w:t>
            </w:r>
            <w:r w:rsidRPr="00361C43">
              <w:rPr>
                <w:sz w:val="24"/>
                <w:szCs w:val="24"/>
              </w:rPr>
              <w:t xml:space="preserve"> составляющая деятельности учителя в организации социальной практики обучающихся</w:t>
            </w:r>
            <w:r>
              <w:rPr>
                <w:sz w:val="24"/>
                <w:szCs w:val="24"/>
              </w:rPr>
              <w:t>, формировании активной гражданской позиции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2 – сформированы механизмы выявления социального заказа, деятельность </w:t>
            </w:r>
            <w:proofErr w:type="gramStart"/>
            <w:r w:rsidRPr="00361C43">
              <w:rPr>
                <w:sz w:val="24"/>
                <w:szCs w:val="24"/>
              </w:rPr>
              <w:t>учителя  основана</w:t>
            </w:r>
            <w:proofErr w:type="gramEnd"/>
            <w:r w:rsidRPr="00361C43">
              <w:rPr>
                <w:sz w:val="24"/>
                <w:szCs w:val="24"/>
              </w:rPr>
              <w:t xml:space="preserve"> на данных анализа индивидуальных потребностей заказчиков, представлены результаты мониторинга социальной успешности обучающихся</w:t>
            </w:r>
            <w:r>
              <w:rPr>
                <w:sz w:val="24"/>
                <w:szCs w:val="24"/>
              </w:rPr>
              <w:t>, работы по формированию гражданской позиции</w:t>
            </w:r>
            <w:r w:rsidRPr="00361C43">
              <w:rPr>
                <w:sz w:val="24"/>
                <w:szCs w:val="24"/>
              </w:rPr>
              <w:t xml:space="preserve">; 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1 – представлена статистика диагностики </w:t>
            </w:r>
            <w:proofErr w:type="gramStart"/>
            <w:r w:rsidRPr="00361C43">
              <w:rPr>
                <w:sz w:val="24"/>
                <w:szCs w:val="24"/>
              </w:rPr>
              <w:t>запросов  детей</w:t>
            </w:r>
            <w:proofErr w:type="gramEnd"/>
            <w:r w:rsidRPr="00361C43">
              <w:rPr>
                <w:sz w:val="24"/>
                <w:szCs w:val="24"/>
              </w:rPr>
              <w:t xml:space="preserve"> и родителей</w:t>
            </w:r>
            <w:r>
              <w:rPr>
                <w:sz w:val="24"/>
                <w:szCs w:val="24"/>
              </w:rPr>
              <w:t>, диагностика</w:t>
            </w:r>
            <w:r w:rsidRPr="00361C43">
              <w:rPr>
                <w:sz w:val="24"/>
                <w:szCs w:val="24"/>
              </w:rPr>
              <w:t xml:space="preserve"> развития социальной компетентности; 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данные не представлены</w:t>
            </w:r>
          </w:p>
          <w:p w:rsidR="00AC1A32" w:rsidRPr="002F1E74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CC2649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0C5D47">
              <w:rPr>
                <w:b/>
                <w:sz w:val="24"/>
                <w:szCs w:val="24"/>
              </w:rPr>
              <w:t>Общественная оценка</w:t>
            </w:r>
            <w:r w:rsidRPr="00CC2649">
              <w:rPr>
                <w:sz w:val="24"/>
                <w:szCs w:val="24"/>
              </w:rPr>
              <w:t xml:space="preserve"> значимости </w:t>
            </w:r>
            <w:r>
              <w:rPr>
                <w:sz w:val="24"/>
                <w:szCs w:val="24"/>
              </w:rPr>
              <w:t xml:space="preserve">участия </w:t>
            </w:r>
            <w:r w:rsidRPr="00CC2649">
              <w:rPr>
                <w:sz w:val="24"/>
                <w:szCs w:val="24"/>
              </w:rPr>
              <w:t xml:space="preserve"> обучающихся в </w:t>
            </w:r>
            <w:r>
              <w:rPr>
                <w:sz w:val="24"/>
                <w:szCs w:val="24"/>
              </w:rPr>
              <w:t>позитивно направленной социальной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представлены результаты оценки в печатных и телевизионных СМИ, на сайтах и форумах образовательных и общественных организаций; наличие благодарностей и письменных отзывов;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информация отсутствует</w:t>
            </w:r>
          </w:p>
          <w:p w:rsidR="00AC1A32" w:rsidRPr="002F1E74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16"/>
                <w:szCs w:val="16"/>
              </w:rPr>
            </w:pP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361C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5A5357" w:rsidRDefault="00AC1A32" w:rsidP="00861340">
            <w:pPr>
              <w:jc w:val="both"/>
              <w:rPr>
                <w:rFonts w:eastAsia="Calibri"/>
                <w:b/>
                <w:sz w:val="24"/>
                <w:szCs w:val="28"/>
              </w:rPr>
            </w:pPr>
            <w:r w:rsidRPr="001F4A59">
              <w:rPr>
                <w:rFonts w:eastAsia="Calibri"/>
                <w:b/>
                <w:sz w:val="24"/>
                <w:szCs w:val="28"/>
              </w:rPr>
      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</w:t>
            </w:r>
            <w:proofErr w:type="spellStart"/>
            <w:r w:rsidRPr="001F4A59">
              <w:rPr>
                <w:rFonts w:eastAsia="Calibri"/>
                <w:b/>
                <w:sz w:val="24"/>
                <w:szCs w:val="28"/>
              </w:rPr>
              <w:t>девиантным</w:t>
            </w:r>
            <w:proofErr w:type="spellEnd"/>
            <w:r w:rsidRPr="001F4A59">
              <w:rPr>
                <w:rFonts w:eastAsia="Calibri"/>
                <w:b/>
                <w:sz w:val="24"/>
                <w:szCs w:val="28"/>
              </w:rPr>
              <w:t xml:space="preserve"> </w:t>
            </w:r>
            <w:r>
              <w:rPr>
                <w:rFonts w:eastAsia="Calibri"/>
                <w:b/>
                <w:sz w:val="24"/>
                <w:szCs w:val="28"/>
              </w:rPr>
              <w:t xml:space="preserve">(общественно опасным) </w:t>
            </w:r>
            <w:r w:rsidRPr="001F4A59">
              <w:rPr>
                <w:rFonts w:eastAsia="Calibri"/>
                <w:b/>
                <w:sz w:val="24"/>
                <w:szCs w:val="28"/>
              </w:rPr>
              <w:t xml:space="preserve">поведением)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361C43">
              <w:rPr>
                <w:b/>
                <w:i/>
                <w:sz w:val="24"/>
                <w:szCs w:val="24"/>
              </w:rPr>
              <w:t>max</w:t>
            </w:r>
            <w:proofErr w:type="spellEnd"/>
            <w:r w:rsidRPr="00361C43">
              <w:rPr>
                <w:b/>
                <w:i/>
                <w:sz w:val="24"/>
                <w:szCs w:val="24"/>
              </w:rPr>
              <w:t xml:space="preserve"> -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Pr="00361C43">
              <w:rPr>
                <w:b/>
                <w:i/>
                <w:sz w:val="24"/>
                <w:szCs w:val="24"/>
              </w:rPr>
              <w:t xml:space="preserve"> баллов</w:t>
            </w:r>
          </w:p>
          <w:p w:rsidR="00AC1A32" w:rsidRPr="003D7525" w:rsidRDefault="00AC1A32" w:rsidP="00861340">
            <w:pPr>
              <w:rPr>
                <w:sz w:val="24"/>
                <w:szCs w:val="24"/>
              </w:rPr>
            </w:pPr>
          </w:p>
          <w:p w:rsidR="00AC1A32" w:rsidRPr="003D7525" w:rsidRDefault="00AC1A32" w:rsidP="00861340">
            <w:pPr>
              <w:rPr>
                <w:sz w:val="24"/>
                <w:szCs w:val="24"/>
              </w:rPr>
            </w:pPr>
          </w:p>
          <w:p w:rsidR="00AC1A32" w:rsidRDefault="00AC1A32" w:rsidP="00861340">
            <w:pPr>
              <w:rPr>
                <w:sz w:val="24"/>
                <w:szCs w:val="24"/>
              </w:rPr>
            </w:pPr>
          </w:p>
          <w:p w:rsidR="00AC1A32" w:rsidRDefault="00AC1A32" w:rsidP="00861340">
            <w:pPr>
              <w:rPr>
                <w:sz w:val="24"/>
                <w:szCs w:val="24"/>
              </w:rPr>
            </w:pPr>
          </w:p>
          <w:p w:rsidR="00AC1A32" w:rsidRDefault="00AC1A32" w:rsidP="00861340">
            <w:pPr>
              <w:rPr>
                <w:sz w:val="24"/>
                <w:szCs w:val="24"/>
              </w:rPr>
            </w:pPr>
          </w:p>
          <w:p w:rsidR="00AC1A32" w:rsidRPr="00147519" w:rsidRDefault="00AC1A32" w:rsidP="00861340">
            <w:pPr>
              <w:rPr>
                <w:sz w:val="24"/>
                <w:szCs w:val="24"/>
              </w:rPr>
            </w:pPr>
            <w:hyperlink r:id="rId7" w:history="1"/>
            <w:r>
              <w:rPr>
                <w:sz w:val="24"/>
                <w:szCs w:val="24"/>
              </w:rPr>
              <w:t xml:space="preserve"> </w:t>
            </w: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87450A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83DFF">
              <w:rPr>
                <w:b/>
                <w:sz w:val="24"/>
                <w:szCs w:val="24"/>
              </w:rPr>
              <w:t>Выявление</w:t>
            </w:r>
            <w:r>
              <w:rPr>
                <w:sz w:val="24"/>
                <w:szCs w:val="24"/>
              </w:rPr>
              <w:t xml:space="preserve"> учителем категорий обучающихся, нуждающихся в индивидуальной поддержке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показана технология работы учителя в данном направлении, отражен комплексный подход к знакомству с обучающимися; </w:t>
            </w:r>
            <w:r>
              <w:rPr>
                <w:sz w:val="24"/>
                <w:szCs w:val="24"/>
              </w:rPr>
              <w:lastRenderedPageBreak/>
              <w:t>представлены диагностические методы и результаты исследования;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ind w:left="3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представлена статистика методов работы учителя в данном направлении;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информация не представлена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D12938" w:rsidRDefault="00AC1A32" w:rsidP="0086134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Проектирование, </w:t>
            </w:r>
            <w:r w:rsidRPr="00C83DFF">
              <w:rPr>
                <w:b/>
                <w:sz w:val="24"/>
                <w:szCs w:val="24"/>
              </w:rPr>
              <w:t>механизмы</w:t>
            </w:r>
            <w:r>
              <w:rPr>
                <w:sz w:val="24"/>
                <w:szCs w:val="24"/>
              </w:rPr>
              <w:t xml:space="preserve"> деятельности педагога по созданию развивающей, психологически безопасной и комфортной образовательной среды, по организации профилактической работы, социальной поддержки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учитель разрабатывает и реализует индивидуальные образовательные маршруты, индивидуальные программы развития с учетом личностных особенностей обучающихся на основе межведомственного взаимодействия; является </w:t>
            </w:r>
            <w:proofErr w:type="spellStart"/>
            <w:r>
              <w:rPr>
                <w:sz w:val="24"/>
                <w:szCs w:val="24"/>
              </w:rPr>
              <w:t>тьютором</w:t>
            </w:r>
            <w:proofErr w:type="spellEnd"/>
            <w:r>
              <w:rPr>
                <w:sz w:val="24"/>
                <w:szCs w:val="24"/>
              </w:rPr>
              <w:t xml:space="preserve"> по психолого-педагогическому сопровождению детей, указанных в критерии категорий;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созданы условия по развитию интеллектуального, творческого потенциала одаренных </w:t>
            </w:r>
            <w:proofErr w:type="gramStart"/>
            <w:r>
              <w:rPr>
                <w:sz w:val="24"/>
                <w:szCs w:val="24"/>
              </w:rPr>
              <w:t>детей,  организации</w:t>
            </w:r>
            <w:proofErr w:type="gramEnd"/>
            <w:r>
              <w:rPr>
                <w:sz w:val="24"/>
                <w:szCs w:val="24"/>
              </w:rPr>
              <w:t xml:space="preserve"> коррекционно-развивающей, </w:t>
            </w:r>
            <w:proofErr w:type="spellStart"/>
            <w:r>
              <w:rPr>
                <w:sz w:val="24"/>
                <w:szCs w:val="24"/>
              </w:rPr>
              <w:t>воспитательно</w:t>
            </w:r>
            <w:proofErr w:type="spellEnd"/>
            <w:r>
              <w:rPr>
                <w:sz w:val="24"/>
                <w:szCs w:val="24"/>
              </w:rPr>
              <w:t>-коррекционной поддержки на основании программ и рекомендаций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психологов, медицинских работников и пр. специалистов; осуществляется тесное </w:t>
            </w:r>
            <w:r w:rsidRPr="0002218D">
              <w:rPr>
                <w:sz w:val="24"/>
                <w:szCs w:val="24"/>
              </w:rPr>
              <w:t>взаимодействие</w:t>
            </w:r>
            <w:r>
              <w:rPr>
                <w:sz w:val="24"/>
                <w:szCs w:val="24"/>
              </w:rPr>
              <w:t xml:space="preserve"> с родителями;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работа учителя не носит системного характера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87450A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C83DFF">
              <w:rPr>
                <w:b/>
                <w:sz w:val="24"/>
                <w:szCs w:val="24"/>
              </w:rPr>
              <w:t xml:space="preserve">Эффективность </w:t>
            </w:r>
            <w:r>
              <w:rPr>
                <w:sz w:val="24"/>
                <w:szCs w:val="24"/>
              </w:rPr>
              <w:t xml:space="preserve">адресной работы педагога с различными категориями обучающихся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сформирована система</w:t>
            </w:r>
            <w:r w:rsidRPr="00C70AFE">
              <w:rPr>
                <w:sz w:val="24"/>
                <w:szCs w:val="24"/>
              </w:rPr>
              <w:t xml:space="preserve"> мониторинга учебных достижений</w:t>
            </w:r>
            <w:r>
              <w:rPr>
                <w:sz w:val="24"/>
                <w:szCs w:val="24"/>
              </w:rPr>
              <w:t xml:space="preserve">, </w:t>
            </w:r>
            <w:r w:rsidRPr="00C70AFE">
              <w:rPr>
                <w:sz w:val="24"/>
                <w:szCs w:val="24"/>
              </w:rPr>
              <w:t>личностного роста</w:t>
            </w:r>
            <w:r>
              <w:rPr>
                <w:sz w:val="24"/>
                <w:szCs w:val="24"/>
              </w:rPr>
              <w:t>,</w:t>
            </w:r>
            <w:r w:rsidRPr="00C70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коррекции, реабилитации</w:t>
            </w:r>
            <w:r w:rsidRPr="00C70A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 w:rsidRPr="00C70AFE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представлена результативность </w:t>
            </w:r>
            <w:proofErr w:type="gramStart"/>
            <w:r>
              <w:rPr>
                <w:sz w:val="24"/>
                <w:szCs w:val="24"/>
              </w:rPr>
              <w:t>проводимой  работы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учитель применяет </w:t>
            </w:r>
            <w:proofErr w:type="gramStart"/>
            <w:r>
              <w:rPr>
                <w:sz w:val="24"/>
                <w:szCs w:val="24"/>
              </w:rPr>
              <w:t>инструментарий,  методы</w:t>
            </w:r>
            <w:proofErr w:type="gramEnd"/>
            <w:r>
              <w:rPr>
                <w:sz w:val="24"/>
                <w:szCs w:val="24"/>
              </w:rPr>
              <w:t xml:space="preserve"> диагностики и оценки показателей уровня и динамики развития (воспитания) ребенка;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– аналитическая информация не представлена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Pr="00361C43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spacing w:after="120" w:line="252" w:lineRule="auto"/>
              <w:rPr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 xml:space="preserve">Обеспечение высокого качества организации образовательного процесса на основе эффективного использования </w:t>
            </w:r>
            <w:r>
              <w:rPr>
                <w:b/>
                <w:sz w:val="24"/>
                <w:szCs w:val="24"/>
              </w:rPr>
              <w:t xml:space="preserve">различных </w:t>
            </w:r>
            <w:r w:rsidRPr="00361C43">
              <w:rPr>
                <w:b/>
                <w:sz w:val="24"/>
                <w:szCs w:val="24"/>
              </w:rPr>
              <w:t>образовательных технологий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1F4A59">
              <w:rPr>
                <w:b/>
                <w:sz w:val="24"/>
                <w:szCs w:val="24"/>
              </w:rPr>
              <w:t xml:space="preserve">в том числе </w:t>
            </w:r>
            <w:r>
              <w:rPr>
                <w:b/>
                <w:sz w:val="24"/>
                <w:szCs w:val="24"/>
              </w:rPr>
              <w:t>дистанционных образовательных технологий или электронного обучения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10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 баллов</w:t>
            </w:r>
          </w:p>
        </w:tc>
      </w:tr>
      <w:tr w:rsidR="00AC1A32" w:rsidRPr="00361C43" w:rsidTr="00861340">
        <w:trPr>
          <w:trHeight w:val="9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jc w:val="both"/>
              <w:rPr>
                <w:sz w:val="24"/>
                <w:szCs w:val="24"/>
              </w:rPr>
            </w:pPr>
            <w:r w:rsidRPr="00C83DFF">
              <w:rPr>
                <w:b/>
                <w:sz w:val="24"/>
                <w:szCs w:val="24"/>
              </w:rPr>
              <w:t>Практика использования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различных образовательных</w:t>
            </w:r>
            <w:r w:rsidRPr="00361C43">
              <w:rPr>
                <w:sz w:val="24"/>
                <w:szCs w:val="24"/>
              </w:rPr>
              <w:t xml:space="preserve"> технологий продуктивного обучения, во</w:t>
            </w:r>
            <w:r>
              <w:rPr>
                <w:sz w:val="24"/>
                <w:szCs w:val="24"/>
              </w:rPr>
              <w:t xml:space="preserve">спитания и развития обучающихся </w:t>
            </w:r>
            <w:r w:rsidRPr="00361C43"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sz w:val="24"/>
                <w:szCs w:val="24"/>
              </w:rPr>
              <w:t>, информационно-</w:t>
            </w:r>
            <w:r>
              <w:rPr>
                <w:sz w:val="24"/>
                <w:szCs w:val="24"/>
              </w:rPr>
              <w:lastRenderedPageBreak/>
              <w:t xml:space="preserve">коммуникационные, </w:t>
            </w:r>
            <w:r w:rsidRPr="00361C43">
              <w:rPr>
                <w:sz w:val="24"/>
                <w:szCs w:val="24"/>
              </w:rPr>
              <w:t>метод прое</w:t>
            </w:r>
            <w:r>
              <w:rPr>
                <w:sz w:val="24"/>
                <w:szCs w:val="24"/>
              </w:rPr>
              <w:t xml:space="preserve">ктов, </w:t>
            </w:r>
            <w:proofErr w:type="spellStart"/>
            <w:r>
              <w:rPr>
                <w:sz w:val="24"/>
                <w:szCs w:val="24"/>
              </w:rPr>
              <w:t>разноуровневое</w:t>
            </w:r>
            <w:proofErr w:type="spellEnd"/>
            <w:r>
              <w:rPr>
                <w:sz w:val="24"/>
                <w:szCs w:val="24"/>
              </w:rPr>
              <w:t xml:space="preserve"> обучение </w:t>
            </w:r>
            <w:r w:rsidRPr="00361C43">
              <w:rPr>
                <w:sz w:val="24"/>
                <w:szCs w:val="24"/>
              </w:rPr>
              <w:t xml:space="preserve">др.)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 </w:t>
            </w:r>
            <w:r w:rsidRPr="00361C43">
              <w:rPr>
                <w:sz w:val="24"/>
                <w:szCs w:val="24"/>
              </w:rPr>
              <w:t xml:space="preserve">–  на уровне целостной системы; учитель входит в команду </w:t>
            </w:r>
            <w:proofErr w:type="spellStart"/>
            <w:r w:rsidRPr="00361C43">
              <w:rPr>
                <w:sz w:val="24"/>
                <w:szCs w:val="24"/>
              </w:rPr>
              <w:t>тьюторов</w:t>
            </w:r>
            <w:proofErr w:type="spellEnd"/>
            <w:r w:rsidRPr="00361C43">
              <w:rPr>
                <w:sz w:val="24"/>
                <w:szCs w:val="24"/>
              </w:rPr>
              <w:t xml:space="preserve"> по тиражированию технологий;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1 – на уровне методических приемов или отдельных компонентов системы;  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0 </w:t>
            </w:r>
            <w:r w:rsidRPr="00361C43">
              <w:rPr>
                <w:sz w:val="24"/>
                <w:szCs w:val="24"/>
              </w:rPr>
              <w:t xml:space="preserve">- современные образовательные технологии не используются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ind w:left="72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Наличие и реализация </w:t>
            </w:r>
            <w:r w:rsidRPr="00C83DFF">
              <w:rPr>
                <w:b/>
                <w:sz w:val="24"/>
                <w:szCs w:val="24"/>
              </w:rPr>
              <w:t>продуктов исследовательской и проектной</w:t>
            </w:r>
            <w:r w:rsidRPr="00361C43">
              <w:rPr>
                <w:b/>
                <w:sz w:val="24"/>
                <w:szCs w:val="24"/>
              </w:rPr>
              <w:t xml:space="preserve"> </w:t>
            </w:r>
            <w:r w:rsidRPr="00C83DFF">
              <w:rPr>
                <w:b/>
                <w:sz w:val="24"/>
                <w:szCs w:val="24"/>
              </w:rPr>
              <w:t xml:space="preserve">деятельности </w:t>
            </w:r>
            <w:r w:rsidRPr="00361C43">
              <w:rPr>
                <w:sz w:val="24"/>
                <w:szCs w:val="24"/>
              </w:rPr>
              <w:t>обучающихся и  педагога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Default="00AC1A32" w:rsidP="00861340">
            <w:pPr>
              <w:pStyle w:val="af5"/>
              <w:jc w:val="both"/>
              <w:rPr>
                <w:sz w:val="24"/>
              </w:rPr>
            </w:pPr>
            <w:r w:rsidRPr="003208E1">
              <w:rPr>
                <w:sz w:val="24"/>
              </w:rPr>
              <w:t>2 – проекты педагога и обучающихся признаны победителями конкурсов различного уровня</w:t>
            </w:r>
            <w:r>
              <w:rPr>
                <w:sz w:val="24"/>
              </w:rPr>
              <w:t>;</w:t>
            </w:r>
          </w:p>
          <w:p w:rsidR="00AC1A32" w:rsidRPr="003208E1" w:rsidRDefault="00AC1A32" w:rsidP="00861340">
            <w:pPr>
              <w:pStyle w:val="af5"/>
              <w:rPr>
                <w:sz w:val="24"/>
              </w:rPr>
            </w:pPr>
            <w:r w:rsidRPr="003208E1">
              <w:rPr>
                <w:sz w:val="24"/>
              </w:rPr>
              <w:t>1 – проектная технология используется;</w:t>
            </w:r>
          </w:p>
          <w:p w:rsidR="00AC1A32" w:rsidRDefault="00AC1A32" w:rsidP="00861340">
            <w:pPr>
              <w:pStyle w:val="af5"/>
              <w:rPr>
                <w:sz w:val="24"/>
              </w:rPr>
            </w:pPr>
            <w:r w:rsidRPr="003208E1">
              <w:rPr>
                <w:sz w:val="24"/>
              </w:rPr>
              <w:t>0 – отсутствует</w:t>
            </w:r>
          </w:p>
          <w:p w:rsidR="00AC1A32" w:rsidRPr="005A5357" w:rsidRDefault="00AC1A32" w:rsidP="00861340">
            <w:pPr>
              <w:pStyle w:val="af5"/>
              <w:rPr>
                <w:sz w:val="24"/>
              </w:rPr>
            </w:pPr>
          </w:p>
        </w:tc>
      </w:tr>
      <w:tr w:rsidR="00AC1A32" w:rsidRPr="00361C43" w:rsidTr="0086134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ind w:left="72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Система использования в образовательном процессе </w:t>
            </w:r>
            <w:r w:rsidRPr="00C83DFF">
              <w:rPr>
                <w:b/>
                <w:sz w:val="24"/>
                <w:szCs w:val="24"/>
              </w:rPr>
              <w:t>нового поколения образовательных ресурсов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2 - в практике систематически используются дистанционные образовательные технологии; педагог внедряет в образовательный процесс электронное обучение, участвует в апробации электронных учебников; </w:t>
            </w:r>
            <w:r w:rsidRPr="00361C43">
              <w:rPr>
                <w:sz w:val="24"/>
                <w:szCs w:val="24"/>
              </w:rPr>
              <w:t xml:space="preserve">разработаны и применяются методы </w:t>
            </w:r>
            <w:proofErr w:type="gramStart"/>
            <w:r w:rsidRPr="00361C43">
              <w:rPr>
                <w:sz w:val="24"/>
                <w:szCs w:val="24"/>
              </w:rPr>
              <w:t>диагностики  образовательных</w:t>
            </w:r>
            <w:proofErr w:type="gramEnd"/>
            <w:r w:rsidRPr="00361C43">
              <w:rPr>
                <w:sz w:val="24"/>
                <w:szCs w:val="24"/>
              </w:rPr>
              <w:t xml:space="preserve"> достижений средствами </w:t>
            </w:r>
            <w:r>
              <w:rPr>
                <w:sz w:val="24"/>
                <w:szCs w:val="24"/>
              </w:rPr>
              <w:t>информационно-коммуникационных технологий</w:t>
            </w:r>
            <w:r w:rsidRPr="00361C43">
              <w:rPr>
                <w:sz w:val="24"/>
                <w:szCs w:val="24"/>
              </w:rPr>
              <w:t>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1 - </w:t>
            </w:r>
            <w:r w:rsidRPr="00361C43">
              <w:rPr>
                <w:sz w:val="24"/>
                <w:szCs w:val="24"/>
              </w:rPr>
              <w:t xml:space="preserve">учитель привлекает обучающихся к разработке электронных образовательных ресурсов, систематически использует в практике </w:t>
            </w:r>
            <w:r>
              <w:rPr>
                <w:sz w:val="24"/>
                <w:szCs w:val="24"/>
              </w:rPr>
              <w:t>информационно-коммуникационные технологии</w:t>
            </w:r>
            <w:r w:rsidRPr="00361C43">
              <w:rPr>
                <w:sz w:val="24"/>
                <w:szCs w:val="24"/>
              </w:rPr>
              <w:t>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цифровые образовательные ресурсы систематически не используются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pacing w:val="-6"/>
                <w:sz w:val="24"/>
                <w:szCs w:val="24"/>
              </w:rPr>
            </w:pPr>
            <w:r w:rsidRPr="00361C43">
              <w:rPr>
                <w:spacing w:val="-6"/>
                <w:sz w:val="24"/>
                <w:szCs w:val="24"/>
              </w:rPr>
              <w:t xml:space="preserve">Учитель </w:t>
            </w:r>
            <w:r w:rsidRPr="00C83DFF">
              <w:rPr>
                <w:b/>
                <w:spacing w:val="-6"/>
                <w:sz w:val="24"/>
                <w:szCs w:val="24"/>
              </w:rPr>
              <w:t>прогнозирует результаты</w:t>
            </w:r>
            <w:r w:rsidRPr="001F3AD1">
              <w:rPr>
                <w:spacing w:val="-6"/>
                <w:sz w:val="24"/>
                <w:szCs w:val="24"/>
              </w:rPr>
              <w:t xml:space="preserve"> внедрения и реализации современных образовательных </w:t>
            </w:r>
            <w:r>
              <w:rPr>
                <w:spacing w:val="-6"/>
                <w:sz w:val="24"/>
                <w:szCs w:val="24"/>
              </w:rPr>
              <w:t>ресурсов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2 – системно представлены ожидаемые результаты реализации используемых технологий; осуществляется диагностика и отслеживание результативности использо</w:t>
            </w:r>
            <w:r>
              <w:rPr>
                <w:sz w:val="24"/>
                <w:szCs w:val="24"/>
              </w:rPr>
              <w:t xml:space="preserve">вания современных технологий; представлена карта                                         </w:t>
            </w:r>
            <w:r w:rsidRPr="00361C43">
              <w:rPr>
                <w:sz w:val="24"/>
                <w:szCs w:val="24"/>
              </w:rPr>
              <w:t xml:space="preserve">                                                           профессионального развития;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1 – ожидаемые эффекты прослеживаются, но работа не носит системного характера;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прогноза не представлено</w:t>
            </w:r>
          </w:p>
        </w:tc>
      </w:tr>
      <w:tr w:rsidR="00AC1A32" w:rsidRPr="00361C43" w:rsidTr="00861340">
        <w:trPr>
          <w:trHeight w:val="3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61C43">
              <w:rPr>
                <w:sz w:val="24"/>
                <w:szCs w:val="24"/>
              </w:rPr>
              <w:t>.5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23267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0413C3">
              <w:rPr>
                <w:b/>
                <w:sz w:val="24"/>
                <w:szCs w:val="24"/>
              </w:rPr>
              <w:t xml:space="preserve">Оценка эффективности деятельности педагога </w:t>
            </w:r>
            <w:r>
              <w:rPr>
                <w:sz w:val="24"/>
                <w:szCs w:val="24"/>
              </w:rPr>
              <w:t>органами управления образования, органами власти, родительской общественностью и пр.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грамоты, благодарственные письма, награды, </w:t>
            </w:r>
            <w:r w:rsidRPr="00361C43">
              <w:rPr>
                <w:sz w:val="24"/>
                <w:szCs w:val="24"/>
              </w:rPr>
              <w:t xml:space="preserve">отклики в </w:t>
            </w:r>
            <w:r>
              <w:rPr>
                <w:sz w:val="24"/>
                <w:szCs w:val="24"/>
              </w:rPr>
              <w:t xml:space="preserve">печатных и электронных </w:t>
            </w:r>
            <w:r w:rsidRPr="00361C43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всероссийского уровня;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1,5 – </w:t>
            </w:r>
            <w:r w:rsidRPr="00361C43">
              <w:rPr>
                <w:sz w:val="24"/>
                <w:szCs w:val="24"/>
              </w:rPr>
              <w:t>грамоты</w:t>
            </w:r>
            <w:r>
              <w:rPr>
                <w:sz w:val="24"/>
                <w:szCs w:val="24"/>
              </w:rPr>
              <w:t>, благодарственный письма,</w:t>
            </w:r>
            <w:r w:rsidRPr="00361C43">
              <w:rPr>
                <w:sz w:val="24"/>
                <w:szCs w:val="24"/>
              </w:rPr>
              <w:t xml:space="preserve"> награды</w:t>
            </w:r>
            <w:r>
              <w:rPr>
                <w:sz w:val="24"/>
                <w:szCs w:val="24"/>
              </w:rPr>
              <w:t>,</w:t>
            </w:r>
            <w:r w:rsidRPr="00361C43">
              <w:rPr>
                <w:sz w:val="24"/>
                <w:szCs w:val="24"/>
              </w:rPr>
              <w:t xml:space="preserve"> отклики </w:t>
            </w:r>
            <w:proofErr w:type="gramStart"/>
            <w:r w:rsidRPr="00361C43">
              <w:rPr>
                <w:sz w:val="24"/>
                <w:szCs w:val="24"/>
              </w:rPr>
              <w:t xml:space="preserve">в  </w:t>
            </w:r>
            <w:r>
              <w:rPr>
                <w:sz w:val="24"/>
                <w:szCs w:val="24"/>
              </w:rPr>
              <w:t>печатных</w:t>
            </w:r>
            <w:proofErr w:type="gramEnd"/>
            <w:r>
              <w:rPr>
                <w:sz w:val="24"/>
                <w:szCs w:val="24"/>
              </w:rPr>
              <w:t xml:space="preserve"> и электронных </w:t>
            </w:r>
            <w:r w:rsidRPr="00361C43">
              <w:rPr>
                <w:sz w:val="24"/>
                <w:szCs w:val="24"/>
              </w:rPr>
              <w:t>СМИ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областного уровн</w:t>
            </w:r>
            <w:r>
              <w:rPr>
                <w:sz w:val="24"/>
                <w:szCs w:val="24"/>
              </w:rPr>
              <w:t>я;</w:t>
            </w:r>
          </w:p>
          <w:p w:rsidR="00AC1A32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– грамоты, отклики в СМИ муниципального уровня; </w:t>
            </w:r>
            <w:r w:rsidRPr="00361C43">
              <w:rPr>
                <w:sz w:val="24"/>
                <w:szCs w:val="24"/>
              </w:rPr>
              <w:t>письменные отзывы родителей</w:t>
            </w:r>
            <w:r>
              <w:rPr>
                <w:sz w:val="24"/>
                <w:szCs w:val="24"/>
              </w:rPr>
              <w:t>, выпускников и др.;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 –  грамоты школьного уровня;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материал</w:t>
            </w:r>
            <w:r>
              <w:rPr>
                <w:sz w:val="24"/>
                <w:szCs w:val="24"/>
              </w:rPr>
              <w:t>ы</w:t>
            </w:r>
            <w:r w:rsidRPr="00361C43">
              <w:rPr>
                <w:sz w:val="24"/>
                <w:szCs w:val="24"/>
              </w:rPr>
              <w:t xml:space="preserve"> не представлен</w:t>
            </w:r>
            <w:r>
              <w:rPr>
                <w:sz w:val="24"/>
                <w:szCs w:val="24"/>
              </w:rPr>
              <w:t>ы</w:t>
            </w:r>
          </w:p>
        </w:tc>
      </w:tr>
      <w:tr w:rsidR="00AC1A32" w:rsidRPr="00361C43" w:rsidTr="00861340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spacing w:after="120" w:line="252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Pr="00361C43">
              <w:rPr>
                <w:b/>
                <w:sz w:val="24"/>
                <w:szCs w:val="24"/>
              </w:rPr>
              <w:t>епрерывност</w:t>
            </w:r>
            <w:r>
              <w:rPr>
                <w:b/>
                <w:sz w:val="24"/>
                <w:szCs w:val="24"/>
              </w:rPr>
              <w:t>ь</w:t>
            </w:r>
            <w:r w:rsidRPr="00361C43">
              <w:rPr>
                <w:b/>
                <w:sz w:val="24"/>
                <w:szCs w:val="24"/>
              </w:rPr>
              <w:t xml:space="preserve"> профессионального развития учителя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AA20F5" w:rsidRDefault="00AC1A32" w:rsidP="00861340">
            <w:pPr>
              <w:tabs>
                <w:tab w:val="left" w:pos="-2700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361C43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- 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br/>
            </w:r>
            <w:r>
              <w:rPr>
                <w:b/>
                <w:bCs/>
                <w:i/>
                <w:iCs/>
                <w:sz w:val="24"/>
                <w:szCs w:val="24"/>
              </w:rPr>
              <w:t>9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баллов</w:t>
            </w:r>
          </w:p>
        </w:tc>
      </w:tr>
      <w:tr w:rsidR="00AC1A32" w:rsidRPr="00361C43" w:rsidTr="0086134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1C43">
              <w:rPr>
                <w:sz w:val="24"/>
                <w:szCs w:val="24"/>
              </w:rPr>
              <w:t>.1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jc w:val="both"/>
              <w:rPr>
                <w:sz w:val="24"/>
                <w:szCs w:val="24"/>
              </w:rPr>
            </w:pPr>
            <w:r w:rsidRPr="00C83DFF">
              <w:rPr>
                <w:b/>
                <w:sz w:val="24"/>
                <w:szCs w:val="24"/>
              </w:rPr>
              <w:t>Повышение</w:t>
            </w:r>
            <w:r w:rsidRPr="00D75E90">
              <w:rPr>
                <w:sz w:val="24"/>
                <w:szCs w:val="24"/>
              </w:rPr>
              <w:t xml:space="preserve"> профессиональной </w:t>
            </w:r>
            <w:r w:rsidRPr="00C83DFF">
              <w:rPr>
                <w:b/>
                <w:sz w:val="24"/>
                <w:szCs w:val="24"/>
              </w:rPr>
              <w:t>квалификации</w:t>
            </w:r>
            <w:r w:rsidRPr="00D75E90">
              <w:rPr>
                <w:sz w:val="24"/>
                <w:szCs w:val="24"/>
              </w:rPr>
              <w:t xml:space="preserve"> педагога </w:t>
            </w:r>
            <w:r>
              <w:rPr>
                <w:sz w:val="24"/>
                <w:szCs w:val="24"/>
              </w:rPr>
              <w:t>(за последние пять лет)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2 – обучение на курсах профес</w:t>
            </w:r>
            <w:r>
              <w:rPr>
                <w:sz w:val="24"/>
                <w:szCs w:val="24"/>
              </w:rPr>
              <w:t xml:space="preserve">сиональной переподготовки; </w:t>
            </w:r>
            <w:r w:rsidRPr="00361C43">
              <w:rPr>
                <w:sz w:val="24"/>
                <w:szCs w:val="24"/>
              </w:rPr>
              <w:t xml:space="preserve">наличие второй педагогической специальности; наличие </w:t>
            </w:r>
            <w:r w:rsidRPr="00361C43">
              <w:rPr>
                <w:sz w:val="24"/>
                <w:szCs w:val="24"/>
              </w:rPr>
              <w:lastRenderedPageBreak/>
              <w:t>ученой степени, звания;</w:t>
            </w:r>
            <w:r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>обучающих семинарах и тренингах,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прохождение стажировки на международном и федеральном уровнях;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1 - </w:t>
            </w:r>
            <w:proofErr w:type="gramStart"/>
            <w:r w:rsidRPr="00361C43">
              <w:rPr>
                <w:sz w:val="24"/>
                <w:szCs w:val="24"/>
              </w:rPr>
              <w:t>прохождение  повышения</w:t>
            </w:r>
            <w:proofErr w:type="gramEnd"/>
            <w:r>
              <w:rPr>
                <w:sz w:val="24"/>
                <w:szCs w:val="24"/>
              </w:rPr>
              <w:t xml:space="preserve"> квалификации на проблемных </w:t>
            </w:r>
            <w:r w:rsidRPr="00361C43">
              <w:rPr>
                <w:sz w:val="24"/>
                <w:szCs w:val="24"/>
              </w:rPr>
              <w:t>курсах;</w:t>
            </w:r>
            <w:r>
              <w:rPr>
                <w:sz w:val="24"/>
                <w:szCs w:val="24"/>
              </w:rPr>
              <w:t xml:space="preserve"> стажировка, обучающие мероприятия на региональном уровне;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 – не обучался</w:t>
            </w:r>
          </w:p>
        </w:tc>
      </w:tr>
      <w:tr w:rsidR="00AC1A32" w:rsidRPr="00361C43" w:rsidTr="00861340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1C4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Участие </w:t>
            </w:r>
            <w:r w:rsidRPr="00D75E90">
              <w:rPr>
                <w:sz w:val="24"/>
                <w:szCs w:val="24"/>
              </w:rPr>
              <w:t xml:space="preserve">педагога </w:t>
            </w:r>
            <w:r w:rsidRPr="000C5D47">
              <w:rPr>
                <w:b/>
                <w:sz w:val="24"/>
                <w:szCs w:val="24"/>
              </w:rPr>
              <w:t>в</w:t>
            </w:r>
            <w:r w:rsidRPr="00D75E90">
              <w:rPr>
                <w:sz w:val="24"/>
                <w:szCs w:val="24"/>
              </w:rPr>
              <w:t xml:space="preserve"> </w:t>
            </w:r>
            <w:r w:rsidRPr="000C5D47">
              <w:rPr>
                <w:b/>
                <w:sz w:val="24"/>
                <w:szCs w:val="24"/>
              </w:rPr>
              <w:t>сетевых</w:t>
            </w:r>
            <w:r w:rsidRPr="00D75E90">
              <w:rPr>
                <w:sz w:val="24"/>
                <w:szCs w:val="24"/>
              </w:rPr>
              <w:t xml:space="preserve"> </w:t>
            </w:r>
            <w:r w:rsidRPr="000C5D47">
              <w:rPr>
                <w:b/>
                <w:sz w:val="24"/>
                <w:szCs w:val="24"/>
              </w:rPr>
              <w:t>мероприятиях</w:t>
            </w:r>
            <w:r w:rsidRPr="00D75E9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в </w:t>
            </w:r>
            <w:r w:rsidRPr="00D75E90">
              <w:rPr>
                <w:sz w:val="24"/>
                <w:szCs w:val="24"/>
              </w:rPr>
              <w:t>работе сетевых профессиональных сообществ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rPr>
                <w:bCs/>
                <w:iCs/>
                <w:sz w:val="24"/>
                <w:szCs w:val="24"/>
              </w:rPr>
            </w:pPr>
            <w:r w:rsidRPr="00361C43">
              <w:rPr>
                <w:bCs/>
                <w:iCs/>
                <w:sz w:val="24"/>
                <w:szCs w:val="24"/>
              </w:rPr>
              <w:t>2 – является модератором сетевых проектов, ведет проф</w:t>
            </w:r>
            <w:r>
              <w:rPr>
                <w:bCs/>
                <w:iCs/>
                <w:sz w:val="24"/>
                <w:szCs w:val="24"/>
              </w:rPr>
              <w:t>ессиональный</w:t>
            </w:r>
            <w:r w:rsidRPr="00361C43">
              <w:rPr>
                <w:bCs/>
                <w:iCs/>
                <w:sz w:val="24"/>
                <w:szCs w:val="24"/>
              </w:rPr>
              <w:t xml:space="preserve"> блог, имеет личный сайт, </w:t>
            </w:r>
            <w:r w:rsidRPr="00361C43">
              <w:rPr>
                <w:bCs/>
                <w:iCs/>
                <w:sz w:val="24"/>
                <w:szCs w:val="24"/>
                <w:lang w:val="en-US"/>
              </w:rPr>
              <w:t>web</w:t>
            </w:r>
            <w:r w:rsidRPr="00361C43">
              <w:rPr>
                <w:bCs/>
                <w:iCs/>
                <w:sz w:val="24"/>
                <w:szCs w:val="24"/>
              </w:rPr>
              <w:t>-страницу;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rPr>
                <w:bCs/>
                <w:iCs/>
                <w:sz w:val="24"/>
                <w:szCs w:val="24"/>
              </w:rPr>
            </w:pPr>
            <w:r w:rsidRPr="00361C43">
              <w:rPr>
                <w:bCs/>
                <w:iCs/>
                <w:sz w:val="24"/>
                <w:szCs w:val="24"/>
              </w:rPr>
              <w:t>1 – является участником сетевых образовательных мероприятий</w:t>
            </w:r>
            <w:r>
              <w:rPr>
                <w:bCs/>
                <w:iCs/>
                <w:sz w:val="24"/>
                <w:szCs w:val="24"/>
              </w:rPr>
              <w:t>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rPr>
                <w:bCs/>
                <w:iCs/>
                <w:sz w:val="24"/>
                <w:szCs w:val="24"/>
              </w:rPr>
            </w:pPr>
            <w:r w:rsidRPr="00361C43">
              <w:rPr>
                <w:bCs/>
                <w:iCs/>
                <w:sz w:val="24"/>
                <w:szCs w:val="24"/>
              </w:rPr>
              <w:t>0 – не принимал участие в сетевом общении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rPr>
                <w:bCs/>
                <w:iCs/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Активность педагога </w:t>
            </w:r>
            <w:r w:rsidRPr="000C5D47">
              <w:rPr>
                <w:b/>
                <w:sz w:val="24"/>
                <w:szCs w:val="24"/>
              </w:rPr>
              <w:t>в конкурсах</w:t>
            </w:r>
            <w:r w:rsidRPr="004A7C5B">
              <w:rPr>
                <w:sz w:val="24"/>
                <w:szCs w:val="24"/>
              </w:rPr>
              <w:t xml:space="preserve"> </w:t>
            </w:r>
            <w:r w:rsidRPr="00361C43">
              <w:rPr>
                <w:sz w:val="24"/>
                <w:szCs w:val="24"/>
              </w:rPr>
              <w:t>профессионального мастерства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– победитель (</w:t>
            </w:r>
            <w:r w:rsidRPr="00361C43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>)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международных, </w:t>
            </w:r>
            <w:proofErr w:type="gramStart"/>
            <w:r>
              <w:rPr>
                <w:sz w:val="24"/>
                <w:szCs w:val="24"/>
              </w:rPr>
              <w:t>федеральных</w:t>
            </w:r>
            <w:r w:rsidRPr="00361C43">
              <w:rPr>
                <w:sz w:val="24"/>
                <w:szCs w:val="24"/>
              </w:rPr>
              <w:t xml:space="preserve">  проф</w:t>
            </w:r>
            <w:r>
              <w:rPr>
                <w:sz w:val="24"/>
                <w:szCs w:val="24"/>
              </w:rPr>
              <w:t>ессиональных</w:t>
            </w:r>
            <w:proofErr w:type="gramEnd"/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 (очный формат участия)</w:t>
            </w:r>
            <w:r w:rsidRPr="00361C43">
              <w:rPr>
                <w:sz w:val="24"/>
                <w:szCs w:val="24"/>
              </w:rPr>
              <w:t>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 – победитель (</w:t>
            </w:r>
            <w:r w:rsidRPr="00361C43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>)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международных, </w:t>
            </w:r>
            <w:proofErr w:type="gramStart"/>
            <w:r>
              <w:rPr>
                <w:sz w:val="24"/>
                <w:szCs w:val="24"/>
              </w:rPr>
              <w:t>федеральных</w:t>
            </w:r>
            <w:r w:rsidRPr="00361C43">
              <w:rPr>
                <w:sz w:val="24"/>
                <w:szCs w:val="24"/>
              </w:rPr>
              <w:t xml:space="preserve">  проф</w:t>
            </w:r>
            <w:r>
              <w:rPr>
                <w:sz w:val="24"/>
                <w:szCs w:val="24"/>
              </w:rPr>
              <w:t>ессиональных</w:t>
            </w:r>
            <w:proofErr w:type="gramEnd"/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конкурсов (заочный или дистанционный формат участия)</w:t>
            </w:r>
            <w:r w:rsidRPr="00361C43">
              <w:rPr>
                <w:sz w:val="24"/>
                <w:szCs w:val="24"/>
              </w:rPr>
              <w:t>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– победитель (</w:t>
            </w:r>
            <w:r w:rsidRPr="00361C43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>)</w:t>
            </w:r>
            <w:r w:rsidRPr="00361C4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межрегиональных, </w:t>
            </w:r>
            <w:proofErr w:type="gramStart"/>
            <w:r w:rsidRPr="00361C43">
              <w:rPr>
                <w:sz w:val="24"/>
                <w:szCs w:val="24"/>
              </w:rPr>
              <w:t>региональных  проф</w:t>
            </w:r>
            <w:r>
              <w:rPr>
                <w:sz w:val="24"/>
                <w:szCs w:val="24"/>
              </w:rPr>
              <w:t>ессиональных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Pr="00361C43">
              <w:rPr>
                <w:sz w:val="24"/>
                <w:szCs w:val="24"/>
              </w:rPr>
              <w:t xml:space="preserve">конкурсов; участник </w:t>
            </w:r>
            <w:r>
              <w:rPr>
                <w:sz w:val="24"/>
                <w:szCs w:val="24"/>
              </w:rPr>
              <w:t xml:space="preserve">международных и </w:t>
            </w:r>
            <w:r w:rsidRPr="00361C43">
              <w:rPr>
                <w:sz w:val="24"/>
                <w:szCs w:val="24"/>
              </w:rPr>
              <w:t>федеральных конкурсов</w:t>
            </w:r>
            <w:r>
              <w:rPr>
                <w:sz w:val="24"/>
                <w:szCs w:val="24"/>
              </w:rPr>
              <w:t>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–</w:t>
            </w:r>
            <w:r w:rsidRPr="00361C43">
              <w:rPr>
                <w:sz w:val="24"/>
                <w:szCs w:val="24"/>
              </w:rPr>
              <w:t xml:space="preserve"> победитель</w:t>
            </w:r>
            <w:r>
              <w:rPr>
                <w:sz w:val="24"/>
                <w:szCs w:val="24"/>
              </w:rPr>
              <w:t xml:space="preserve"> (</w:t>
            </w:r>
            <w:r w:rsidRPr="00361C43">
              <w:rPr>
                <w:sz w:val="24"/>
                <w:szCs w:val="24"/>
              </w:rPr>
              <w:t>призер</w:t>
            </w:r>
            <w:r>
              <w:rPr>
                <w:sz w:val="24"/>
                <w:szCs w:val="24"/>
              </w:rPr>
              <w:t>)</w:t>
            </w:r>
            <w:r w:rsidRPr="00361C43">
              <w:rPr>
                <w:sz w:val="24"/>
                <w:szCs w:val="24"/>
              </w:rPr>
              <w:t xml:space="preserve"> муниципальных проф</w:t>
            </w:r>
            <w:r>
              <w:rPr>
                <w:sz w:val="24"/>
                <w:szCs w:val="24"/>
              </w:rPr>
              <w:t>ессиональных</w:t>
            </w:r>
            <w:r w:rsidRPr="00361C43">
              <w:rPr>
                <w:sz w:val="24"/>
                <w:szCs w:val="24"/>
              </w:rPr>
              <w:t xml:space="preserve"> конкурсов; участник </w:t>
            </w:r>
            <w:r>
              <w:rPr>
                <w:sz w:val="24"/>
                <w:szCs w:val="24"/>
              </w:rPr>
              <w:t xml:space="preserve">межрегиональных и </w:t>
            </w:r>
            <w:r w:rsidRPr="00361C43">
              <w:rPr>
                <w:sz w:val="24"/>
                <w:szCs w:val="24"/>
              </w:rPr>
              <w:t>региональных конкурсов;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>0,5 – участник муниципальных конкурсов проф</w:t>
            </w:r>
            <w:r>
              <w:rPr>
                <w:sz w:val="24"/>
                <w:szCs w:val="24"/>
              </w:rPr>
              <w:t xml:space="preserve">ессионального </w:t>
            </w:r>
            <w:r w:rsidRPr="00361C43">
              <w:rPr>
                <w:sz w:val="24"/>
                <w:szCs w:val="24"/>
              </w:rPr>
              <w:t>мастерства</w:t>
            </w:r>
            <w:r>
              <w:rPr>
                <w:sz w:val="24"/>
                <w:szCs w:val="24"/>
              </w:rPr>
              <w:t>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361C43">
              <w:rPr>
                <w:sz w:val="24"/>
                <w:szCs w:val="24"/>
              </w:rPr>
              <w:t xml:space="preserve">0 – педагог не принимал участие в конкурсах </w:t>
            </w:r>
          </w:p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2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61C43">
              <w:rPr>
                <w:sz w:val="24"/>
                <w:szCs w:val="24"/>
              </w:rPr>
              <w:t>.4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1C2EEA" w:rsidRDefault="00AC1A32" w:rsidP="00861340">
            <w:pPr>
              <w:jc w:val="both"/>
              <w:rPr>
                <w:sz w:val="24"/>
                <w:szCs w:val="24"/>
              </w:rPr>
            </w:pPr>
            <w:r w:rsidRPr="001C2EEA">
              <w:rPr>
                <w:spacing w:val="-6"/>
                <w:sz w:val="24"/>
                <w:szCs w:val="24"/>
              </w:rPr>
              <w:t xml:space="preserve">Учитель является членом </w:t>
            </w:r>
            <w:r w:rsidRPr="000C5D47">
              <w:rPr>
                <w:b/>
                <w:spacing w:val="-6"/>
                <w:sz w:val="24"/>
                <w:szCs w:val="24"/>
              </w:rPr>
              <w:t>экспертного сообщества</w:t>
            </w:r>
            <w:r w:rsidRPr="001C2EEA">
              <w:rPr>
                <w:spacing w:val="-6"/>
                <w:sz w:val="24"/>
                <w:szCs w:val="24"/>
              </w:rPr>
              <w:t xml:space="preserve"> (при проведении ЕГЭ, </w:t>
            </w:r>
            <w:r>
              <w:rPr>
                <w:spacing w:val="-6"/>
                <w:sz w:val="24"/>
                <w:szCs w:val="24"/>
              </w:rPr>
              <w:t xml:space="preserve">ОГЭ, </w:t>
            </w:r>
            <w:r w:rsidRPr="001C2EEA">
              <w:rPr>
                <w:spacing w:val="-6"/>
                <w:sz w:val="24"/>
                <w:szCs w:val="24"/>
              </w:rPr>
              <w:t>инспекторских проверок, аттестационных процедур,  конкурсных мероприятий и т.д.)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>2 - федерального уровня;</w:t>
            </w:r>
          </w:p>
          <w:p w:rsidR="00AC1A32" w:rsidRPr="00B37791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>1,5– регионального уровня;</w:t>
            </w:r>
          </w:p>
          <w:p w:rsidR="00AC1A32" w:rsidRPr="001C2EEA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B37791">
              <w:rPr>
                <w:sz w:val="24"/>
                <w:szCs w:val="24"/>
              </w:rPr>
              <w:t>1</w:t>
            </w:r>
            <w:r w:rsidRPr="001C2EEA">
              <w:rPr>
                <w:sz w:val="24"/>
                <w:szCs w:val="24"/>
              </w:rPr>
              <w:t xml:space="preserve"> – муниципального уровня;</w:t>
            </w:r>
          </w:p>
          <w:p w:rsidR="00AC1A32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  <w:r w:rsidRPr="001C2EEA">
              <w:rPr>
                <w:sz w:val="24"/>
                <w:szCs w:val="24"/>
              </w:rPr>
              <w:t>0 – экспертную деятельность не ведет</w:t>
            </w:r>
          </w:p>
          <w:p w:rsidR="00AC1A32" w:rsidRPr="001C2EEA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sz w:val="24"/>
                <w:szCs w:val="24"/>
              </w:rPr>
            </w:pPr>
          </w:p>
        </w:tc>
      </w:tr>
      <w:tr w:rsidR="00AC1A32" w:rsidRPr="00361C43" w:rsidTr="00861340">
        <w:trPr>
          <w:trHeight w:val="3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32" w:rsidRPr="00361C43" w:rsidRDefault="00AC1A32" w:rsidP="00861340">
            <w:pPr>
              <w:tabs>
                <w:tab w:val="left" w:pos="-2700"/>
                <w:tab w:val="num" w:pos="720"/>
              </w:tabs>
              <w:spacing w:line="252" w:lineRule="auto"/>
              <w:ind w:left="72"/>
              <w:rPr>
                <w:b/>
                <w:sz w:val="24"/>
                <w:szCs w:val="24"/>
              </w:rPr>
            </w:pPr>
            <w:r w:rsidRPr="00E02E19">
              <w:rPr>
                <w:b/>
                <w:bCs/>
                <w:i/>
                <w:iCs/>
                <w:sz w:val="24"/>
                <w:szCs w:val="24"/>
                <w:lang w:val="en-US"/>
              </w:rPr>
              <w:t>max</w:t>
            </w:r>
            <w:r w:rsidRPr="00E02E19">
              <w:rPr>
                <w:b/>
                <w:bCs/>
                <w:i/>
                <w:iCs/>
                <w:sz w:val="24"/>
                <w:szCs w:val="24"/>
              </w:rPr>
              <w:t xml:space="preserve"> – </w:t>
            </w:r>
            <w:r w:rsidRPr="00BC42FB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Pr="00BC42FB">
              <w:rPr>
                <w:b/>
                <w:bCs/>
                <w:i/>
                <w:iCs/>
                <w:sz w:val="24"/>
                <w:szCs w:val="24"/>
              </w:rPr>
              <w:t xml:space="preserve"> балла</w:t>
            </w:r>
            <w:r w:rsidRPr="00361C43"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361C43">
              <w:rPr>
                <w:b/>
                <w:sz w:val="24"/>
                <w:szCs w:val="24"/>
              </w:rPr>
              <w:t xml:space="preserve">    </w:t>
            </w:r>
          </w:p>
          <w:p w:rsidR="00AC1A32" w:rsidRPr="00361C43" w:rsidRDefault="00AC1A32" w:rsidP="00861340">
            <w:pPr>
              <w:tabs>
                <w:tab w:val="left" w:pos="-2700"/>
                <w:tab w:val="num" w:pos="720"/>
              </w:tabs>
              <w:spacing w:line="252" w:lineRule="auto"/>
              <w:ind w:left="72"/>
              <w:rPr>
                <w:b/>
                <w:sz w:val="24"/>
                <w:szCs w:val="24"/>
              </w:rPr>
            </w:pPr>
            <w:r w:rsidRPr="00361C43">
              <w:rPr>
                <w:b/>
                <w:sz w:val="24"/>
                <w:szCs w:val="24"/>
              </w:rPr>
              <w:t>ОБЩИЙ БАЛЛ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32" w:rsidRPr="00361C43" w:rsidRDefault="00AC1A32" w:rsidP="00861340">
            <w:pPr>
              <w:tabs>
                <w:tab w:val="left" w:pos="-2700"/>
              </w:tabs>
              <w:spacing w:line="252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C1A32" w:rsidRPr="001B6A06" w:rsidRDefault="00AC1A32" w:rsidP="00AC1A32">
      <w:pPr>
        <w:spacing w:line="252" w:lineRule="auto"/>
        <w:rPr>
          <w:sz w:val="16"/>
          <w:szCs w:val="16"/>
        </w:rPr>
      </w:pPr>
    </w:p>
    <w:p w:rsidR="00AC1A32" w:rsidRDefault="00AC1A32" w:rsidP="00AC1A32">
      <w:pPr>
        <w:spacing w:line="252" w:lineRule="auto"/>
        <w:rPr>
          <w:bCs/>
          <w:sz w:val="24"/>
          <w:szCs w:val="24"/>
        </w:rPr>
      </w:pPr>
      <w:r>
        <w:rPr>
          <w:sz w:val="24"/>
          <w:szCs w:val="24"/>
        </w:rPr>
        <w:t>Член конкурсной комиссии</w:t>
      </w:r>
      <w:r w:rsidRPr="003D67AD">
        <w:rPr>
          <w:sz w:val="24"/>
          <w:szCs w:val="24"/>
        </w:rPr>
        <w:t xml:space="preserve">: </w:t>
      </w:r>
      <w:r w:rsidRPr="003D67AD">
        <w:rPr>
          <w:bCs/>
          <w:sz w:val="24"/>
          <w:szCs w:val="24"/>
        </w:rPr>
        <w:t>_____________</w:t>
      </w:r>
      <w:r>
        <w:rPr>
          <w:bCs/>
          <w:sz w:val="24"/>
          <w:szCs w:val="24"/>
        </w:rPr>
        <w:t>______</w:t>
      </w:r>
      <w:r w:rsidRPr="003D67AD">
        <w:rPr>
          <w:bCs/>
          <w:sz w:val="24"/>
          <w:szCs w:val="24"/>
        </w:rPr>
        <w:t>/__________________________</w:t>
      </w:r>
      <w:r>
        <w:rPr>
          <w:bCs/>
          <w:sz w:val="24"/>
          <w:szCs w:val="24"/>
        </w:rPr>
        <w:t>_______</w:t>
      </w:r>
      <w:r w:rsidRPr="003D67AD">
        <w:rPr>
          <w:bCs/>
          <w:sz w:val="24"/>
          <w:szCs w:val="24"/>
        </w:rPr>
        <w:t xml:space="preserve">/  </w:t>
      </w:r>
    </w:p>
    <w:p w:rsidR="00AC1A32" w:rsidRPr="001B6A06" w:rsidRDefault="00AC1A32" w:rsidP="00AC1A32">
      <w:pPr>
        <w:spacing w:line="252" w:lineRule="auto"/>
        <w:rPr>
          <w:bCs/>
          <w:sz w:val="16"/>
          <w:szCs w:val="16"/>
        </w:rPr>
      </w:pPr>
    </w:p>
    <w:p w:rsidR="00AC1A32" w:rsidRDefault="00AC1A32" w:rsidP="00AC1A32">
      <w:pPr>
        <w:spacing w:line="252" w:lineRule="auto"/>
        <w:rPr>
          <w:sz w:val="24"/>
          <w:szCs w:val="24"/>
        </w:rPr>
      </w:pPr>
      <w:r w:rsidRPr="003D67AD">
        <w:rPr>
          <w:bCs/>
          <w:sz w:val="24"/>
          <w:szCs w:val="24"/>
        </w:rPr>
        <w:t>Дата</w:t>
      </w:r>
      <w:r>
        <w:rPr>
          <w:bCs/>
          <w:sz w:val="24"/>
          <w:szCs w:val="24"/>
        </w:rPr>
        <w:t xml:space="preserve"> проведения экспертизы:</w:t>
      </w:r>
      <w:r w:rsidRPr="003D67AD"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>______________________________________</w:t>
      </w:r>
    </w:p>
    <w:p w:rsidR="00AC1A32" w:rsidRPr="001B6A06" w:rsidRDefault="00AC1A32" w:rsidP="00AC1A32">
      <w:pPr>
        <w:spacing w:line="252" w:lineRule="auto"/>
        <w:rPr>
          <w:sz w:val="16"/>
          <w:szCs w:val="16"/>
        </w:rPr>
      </w:pPr>
    </w:p>
    <w:p w:rsidR="008137DC" w:rsidRPr="00AC1A32" w:rsidRDefault="00AC1A32" w:rsidP="00AC1A32">
      <w:r>
        <w:rPr>
          <w:sz w:val="24"/>
          <w:szCs w:val="24"/>
        </w:rPr>
        <w:t>Председатель конкурсной комиссии: _______________________/_____________________/</w:t>
      </w:r>
    </w:p>
    <w:sectPr w:rsidR="008137DC" w:rsidRPr="00AC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379"/>
    <w:multiLevelType w:val="multilevel"/>
    <w:tmpl w:val="3618AAD0"/>
    <w:lvl w:ilvl="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673F6"/>
    <w:multiLevelType w:val="hybridMultilevel"/>
    <w:tmpl w:val="9168DC8E"/>
    <w:lvl w:ilvl="0" w:tplc="D3700496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44267"/>
    <w:multiLevelType w:val="hybridMultilevel"/>
    <w:tmpl w:val="E508EBEE"/>
    <w:lvl w:ilvl="0" w:tplc="D7FEEB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18884CCC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4" w15:restartNumberingAfterBreak="0">
    <w:nsid w:val="2AD02DE4"/>
    <w:multiLevelType w:val="hybridMultilevel"/>
    <w:tmpl w:val="3F0C0888"/>
    <w:lvl w:ilvl="0" w:tplc="3DA42D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E37C3"/>
    <w:multiLevelType w:val="multilevel"/>
    <w:tmpl w:val="0644C1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BB91C2B"/>
    <w:multiLevelType w:val="hybridMultilevel"/>
    <w:tmpl w:val="8A5C60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7B7DEF"/>
    <w:multiLevelType w:val="hybridMultilevel"/>
    <w:tmpl w:val="1088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54C53"/>
    <w:multiLevelType w:val="hybridMultilevel"/>
    <w:tmpl w:val="6AD4E022"/>
    <w:lvl w:ilvl="0" w:tplc="0419000F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514C1"/>
    <w:multiLevelType w:val="multilevel"/>
    <w:tmpl w:val="BD727204"/>
    <w:lvl w:ilvl="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A6419F7"/>
    <w:multiLevelType w:val="hybridMultilevel"/>
    <w:tmpl w:val="3618AAD0"/>
    <w:lvl w:ilvl="0" w:tplc="97F62600">
      <w:start w:val="1"/>
      <w:numFmt w:val="decimal"/>
      <w:lvlText w:val="%1."/>
      <w:lvlJc w:val="left"/>
      <w:pPr>
        <w:tabs>
          <w:tab w:val="num" w:pos="737"/>
        </w:tabs>
        <w:ind w:left="340" w:firstLine="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62D49"/>
    <w:multiLevelType w:val="hybridMultilevel"/>
    <w:tmpl w:val="9C7840E8"/>
    <w:lvl w:ilvl="0" w:tplc="E3F4CC5C">
      <w:start w:val="1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2" w15:restartNumberingAfterBreak="0">
    <w:nsid w:val="660B09C5"/>
    <w:multiLevelType w:val="hybridMultilevel"/>
    <w:tmpl w:val="5328AEB6"/>
    <w:lvl w:ilvl="0" w:tplc="2E20C8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DC3EC7"/>
    <w:multiLevelType w:val="hybridMultilevel"/>
    <w:tmpl w:val="4720F4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795B14"/>
    <w:multiLevelType w:val="hybridMultilevel"/>
    <w:tmpl w:val="797E31CC"/>
    <w:lvl w:ilvl="0" w:tplc="CDDC0E6A">
      <w:start w:val="1"/>
      <w:numFmt w:val="decimal"/>
      <w:lvlText w:val="%1.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5" w15:restartNumberingAfterBreak="0">
    <w:nsid w:val="7A5F724E"/>
    <w:multiLevelType w:val="multilevel"/>
    <w:tmpl w:val="2190D502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88"/>
        </w:tabs>
        <w:ind w:left="13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8"/>
        </w:tabs>
        <w:ind w:left="21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8"/>
        </w:tabs>
        <w:ind w:left="35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8"/>
        </w:tabs>
        <w:ind w:left="42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8"/>
        </w:tabs>
        <w:ind w:left="49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8"/>
        </w:tabs>
        <w:ind w:left="57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8"/>
        </w:tabs>
        <w:ind w:left="64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6"/>
  </w:num>
  <w:num w:numId="5">
    <w:abstractNumId w:val="12"/>
  </w:num>
  <w:num w:numId="6">
    <w:abstractNumId w:val="1"/>
  </w:num>
  <w:num w:numId="7">
    <w:abstractNumId w:val="2"/>
  </w:num>
  <w:num w:numId="8">
    <w:abstractNumId w:val="13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0"/>
  </w:num>
  <w:num w:numId="13">
    <w:abstractNumId w:val="0"/>
  </w:num>
  <w:num w:numId="14">
    <w:abstractNumId w:val="4"/>
  </w:num>
  <w:num w:numId="15">
    <w:abstractNumId w:val="11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A32"/>
    <w:rsid w:val="00316631"/>
    <w:rsid w:val="00605BEA"/>
    <w:rsid w:val="00AC1A32"/>
    <w:rsid w:val="00E3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A917"/>
  <w15:chartTrackingRefBased/>
  <w15:docId w15:val="{BE9B2DEC-613C-420F-95E8-AE1BB9CA3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1A3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1A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C1A32"/>
    <w:pPr>
      <w:keepNext/>
      <w:spacing w:line="288" w:lineRule="auto"/>
      <w:ind w:left="5529"/>
      <w:jc w:val="right"/>
      <w:outlineLvl w:val="2"/>
    </w:pPr>
    <w:rPr>
      <w:bCs/>
      <w:i/>
      <w:iCs/>
      <w:sz w:val="24"/>
    </w:rPr>
  </w:style>
  <w:style w:type="paragraph" w:styleId="4">
    <w:name w:val="heading 4"/>
    <w:basedOn w:val="a"/>
    <w:next w:val="a"/>
    <w:link w:val="40"/>
    <w:qFormat/>
    <w:rsid w:val="00AC1A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1A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C1A3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МОН"/>
    <w:basedOn w:val="a"/>
    <w:rsid w:val="00AC1A32"/>
    <w:pPr>
      <w:spacing w:line="360" w:lineRule="auto"/>
      <w:ind w:firstLine="709"/>
      <w:jc w:val="both"/>
    </w:pPr>
    <w:rPr>
      <w:sz w:val="28"/>
      <w:szCs w:val="24"/>
    </w:rPr>
  </w:style>
  <w:style w:type="paragraph" w:styleId="a4">
    <w:name w:val="Body Text Indent"/>
    <w:basedOn w:val="a"/>
    <w:link w:val="a5"/>
    <w:rsid w:val="00AC1A3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AC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AC1A3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1">
    <w:name w:val="Body Text Indent 2"/>
    <w:basedOn w:val="a"/>
    <w:link w:val="22"/>
    <w:rsid w:val="00AC1A32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C1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C1A3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AC1A3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ConsPlusNormal">
    <w:name w:val="ConsPlusNormal"/>
    <w:uiPriority w:val="99"/>
    <w:rsid w:val="00AC1A3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Normal">
    <w:name w:val="Normal"/>
    <w:rsid w:val="00AC1A32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1A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C1A3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C1A32"/>
    <w:rPr>
      <w:rFonts w:ascii="Times New Roman" w:eastAsia="Times New Roman" w:hAnsi="Times New Roman" w:cs="Times New Roman"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1A3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1A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C1A32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basedOn w:val="a"/>
    <w:next w:val="a7"/>
    <w:link w:val="a8"/>
    <w:qFormat/>
    <w:rsid w:val="00AC1A32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AC1A32"/>
    <w:pPr>
      <w:jc w:val="center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AC1A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b">
    <w:name w:val="Table Grid"/>
    <w:basedOn w:val="a1"/>
    <w:rsid w:val="00AC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AC1A3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11">
    <w:name w:val="заголовок 1"/>
    <w:basedOn w:val="a"/>
    <w:next w:val="a"/>
    <w:rsid w:val="00AC1A32"/>
    <w:pPr>
      <w:keepNext/>
      <w:autoSpaceDE w:val="0"/>
      <w:autoSpaceDN w:val="0"/>
    </w:pPr>
    <w:rPr>
      <w:b/>
      <w:bCs/>
    </w:rPr>
  </w:style>
  <w:style w:type="paragraph" w:styleId="ad">
    <w:name w:val="caption"/>
    <w:basedOn w:val="a"/>
    <w:next w:val="a"/>
    <w:qFormat/>
    <w:rsid w:val="00AC1A32"/>
    <w:pPr>
      <w:tabs>
        <w:tab w:val="left" w:pos="900"/>
      </w:tabs>
      <w:jc w:val="center"/>
    </w:pPr>
    <w:rPr>
      <w:b/>
      <w:bCs/>
      <w:sz w:val="28"/>
      <w:szCs w:val="24"/>
    </w:rPr>
  </w:style>
  <w:style w:type="paragraph" w:styleId="33">
    <w:name w:val="Body Text 3"/>
    <w:basedOn w:val="a"/>
    <w:link w:val="34"/>
    <w:rsid w:val="00AC1A32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AC1A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Balloon Text"/>
    <w:basedOn w:val="a"/>
    <w:link w:val="af"/>
    <w:semiHidden/>
    <w:rsid w:val="00AC1A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AC1A32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AC1A32"/>
    <w:rPr>
      <w:color w:val="0000FF"/>
      <w:u w:val="single"/>
    </w:rPr>
  </w:style>
  <w:style w:type="paragraph" w:styleId="af1">
    <w:name w:val="header"/>
    <w:basedOn w:val="a"/>
    <w:link w:val="af2"/>
    <w:uiPriority w:val="99"/>
    <w:rsid w:val="00AC1A3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C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rsid w:val="00AC1A3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AC1A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AC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азвание Знак"/>
    <w:basedOn w:val="a0"/>
    <w:link w:val="a6"/>
    <w:rsid w:val="00AC1A32"/>
    <w:rPr>
      <w:sz w:val="28"/>
    </w:rPr>
  </w:style>
  <w:style w:type="paragraph" w:customStyle="1" w:styleId="12">
    <w:name w:val="Обычный1"/>
    <w:rsid w:val="00AC1A32"/>
    <w:pPr>
      <w:widowControl w:val="0"/>
      <w:suppressAutoHyphens/>
      <w:spacing w:after="0" w:line="319" w:lineRule="auto"/>
      <w:jc w:val="center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7">
    <w:name w:val="Title"/>
    <w:basedOn w:val="a"/>
    <w:next w:val="a"/>
    <w:link w:val="af6"/>
    <w:uiPriority w:val="10"/>
    <w:qFormat/>
    <w:rsid w:val="00AC1A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7"/>
    <w:uiPriority w:val="10"/>
    <w:rsid w:val="00AC1A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du-open.ru/Default.aspx?tabid=5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4382</Words>
  <Characters>24984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Мягкоход Л.Б.</dc:creator>
  <cp:keywords/>
  <dc:description/>
  <cp:lastModifiedBy>Мягкоход Л.Б.</cp:lastModifiedBy>
  <cp:revision>2</cp:revision>
  <cp:lastPrinted>2018-03-16T09:26:00Z</cp:lastPrinted>
  <dcterms:created xsi:type="dcterms:W3CDTF">2018-03-16T09:24:00Z</dcterms:created>
  <dcterms:modified xsi:type="dcterms:W3CDTF">2018-03-16T09:29:00Z</dcterms:modified>
</cp:coreProperties>
</file>